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7087"/>
      </w:tblGrid>
      <w:tr w:rsidR="00A25AA2" w:rsidRPr="00CC282B" w:rsidTr="00A25AA2">
        <w:tc>
          <w:tcPr>
            <w:tcW w:w="2552" w:type="dxa"/>
          </w:tcPr>
          <w:p w:rsidR="00A25AA2" w:rsidRPr="00CC282B" w:rsidRDefault="00A25AA2" w:rsidP="006C4F33">
            <w:pPr>
              <w:rPr>
                <w:b/>
                <w:sz w:val="36"/>
              </w:rPr>
            </w:pPr>
            <w:r w:rsidRPr="00A25AA2">
              <w:rPr>
                <w:b/>
                <w:noProof/>
                <w:sz w:val="36"/>
              </w:rPr>
              <w:drawing>
                <wp:inline distT="0" distB="0" distL="0" distR="0">
                  <wp:extent cx="895350" cy="1344922"/>
                  <wp:effectExtent l="0" t="0" r="0" b="8255"/>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gb 2017 rvb.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05717" cy="1360494"/>
                          </a:xfrm>
                          <a:prstGeom prst="rect">
                            <a:avLst/>
                          </a:prstGeom>
                        </pic:spPr>
                      </pic:pic>
                    </a:graphicData>
                  </a:graphic>
                </wp:inline>
              </w:drawing>
            </w:r>
          </w:p>
        </w:tc>
        <w:tc>
          <w:tcPr>
            <w:tcW w:w="7087" w:type="dxa"/>
            <w:vAlign w:val="center"/>
          </w:tcPr>
          <w:p w:rsidR="00A25AA2" w:rsidRDefault="00A25AA2" w:rsidP="00A25AA2">
            <w:pPr>
              <w:jc w:val="center"/>
              <w:rPr>
                <w:b/>
                <w:sz w:val="36"/>
              </w:rPr>
            </w:pPr>
            <w:r w:rsidRPr="00CC282B">
              <w:rPr>
                <w:b/>
                <w:sz w:val="36"/>
              </w:rPr>
              <w:t>CONVENTION D</w:t>
            </w:r>
            <w:r>
              <w:rPr>
                <w:b/>
                <w:sz w:val="36"/>
              </w:rPr>
              <w:t>’ACTION</w:t>
            </w:r>
          </w:p>
          <w:p w:rsidR="00A25AA2" w:rsidRPr="00CC282B" w:rsidRDefault="00A25AA2" w:rsidP="00A25AA2">
            <w:pPr>
              <w:jc w:val="center"/>
              <w:rPr>
                <w:b/>
                <w:sz w:val="36"/>
              </w:rPr>
            </w:pPr>
            <w:r>
              <w:rPr>
                <w:b/>
                <w:sz w:val="36"/>
              </w:rPr>
              <w:t>OU D</w:t>
            </w:r>
            <w:r w:rsidRPr="00CC282B">
              <w:rPr>
                <w:b/>
                <w:sz w:val="36"/>
              </w:rPr>
              <w:t>E PROJET</w:t>
            </w:r>
          </w:p>
          <w:p w:rsidR="00A25AA2" w:rsidRPr="00CC282B" w:rsidRDefault="00A25AA2" w:rsidP="006C4F33">
            <w:pPr>
              <w:rPr>
                <w:b/>
                <w:sz w:val="36"/>
              </w:rPr>
            </w:pPr>
          </w:p>
        </w:tc>
      </w:tr>
    </w:tbl>
    <w:p w:rsidR="00A25AA2" w:rsidRPr="00CC282B" w:rsidRDefault="00A25AA2" w:rsidP="00A25AA2">
      <w:pPr>
        <w:jc w:val="center"/>
        <w:rPr>
          <w:b/>
          <w:sz w:val="36"/>
        </w:rPr>
      </w:pPr>
    </w:p>
    <w:p w:rsidR="00A25AA2" w:rsidRPr="00CC282B" w:rsidRDefault="00A25AA2" w:rsidP="00A25AA2">
      <w:pPr>
        <w:jc w:val="both"/>
        <w:rPr>
          <w:sz w:val="22"/>
          <w:szCs w:val="22"/>
        </w:rPr>
      </w:pPr>
      <w:r w:rsidRPr="00CC282B">
        <w:rPr>
          <w:sz w:val="22"/>
          <w:szCs w:val="22"/>
        </w:rPr>
        <w:t xml:space="preserve">Conformément aux directives du Ministère de l'Education Nationale concernant les activités des Etudiants des Sections de Techniciens Supérieurs en collaboration avec les Entreprises, pour parfaire et/ou compléter leur formation professionnelle, et à celles qui règlent les rapports des entreprises avec les Etablissements Publics d'Enseignement, </w:t>
      </w:r>
    </w:p>
    <w:p w:rsidR="00A25AA2" w:rsidRPr="00CC282B" w:rsidRDefault="00A25AA2" w:rsidP="00A25AA2">
      <w:pPr>
        <w:jc w:val="both"/>
        <w:rPr>
          <w:sz w:val="22"/>
          <w:szCs w:val="22"/>
        </w:rPr>
      </w:pPr>
    </w:p>
    <w:p w:rsidR="00A25AA2" w:rsidRPr="00CC282B" w:rsidRDefault="00A25AA2" w:rsidP="00A25AA2">
      <w:pPr>
        <w:jc w:val="both"/>
        <w:rPr>
          <w:sz w:val="22"/>
          <w:szCs w:val="22"/>
        </w:rPr>
      </w:pPr>
      <w:proofErr w:type="gramStart"/>
      <w:r w:rsidRPr="00CC282B">
        <w:rPr>
          <w:sz w:val="22"/>
          <w:szCs w:val="22"/>
        </w:rPr>
        <w:t>entre</w:t>
      </w:r>
      <w:proofErr w:type="gramEnd"/>
      <w:r w:rsidRPr="00CC282B">
        <w:rPr>
          <w:sz w:val="22"/>
          <w:szCs w:val="22"/>
        </w:rPr>
        <w:t xml:space="preserve"> les soussignés</w:t>
      </w:r>
    </w:p>
    <w:p w:rsidR="00A25AA2" w:rsidRPr="00CC282B" w:rsidRDefault="00A25AA2" w:rsidP="00A25AA2">
      <w:pPr>
        <w:jc w:val="both"/>
        <w:rPr>
          <w:sz w:val="22"/>
          <w:szCs w:val="22"/>
        </w:rPr>
      </w:pPr>
    </w:p>
    <w:p w:rsidR="00A25AA2" w:rsidRPr="00CC282B" w:rsidRDefault="00A25AA2" w:rsidP="00A25AA2">
      <w:pPr>
        <w:jc w:val="both"/>
        <w:rPr>
          <w:b/>
          <w:sz w:val="22"/>
          <w:szCs w:val="22"/>
        </w:rPr>
      </w:pPr>
      <w:r w:rsidRPr="00CC282B">
        <w:rPr>
          <w:sz w:val="22"/>
          <w:szCs w:val="22"/>
        </w:rPr>
        <w:tab/>
      </w:r>
      <w:r>
        <w:rPr>
          <w:b/>
          <w:sz w:val="22"/>
          <w:szCs w:val="22"/>
        </w:rPr>
        <w:t>Thierry DESPLANCKE</w:t>
      </w:r>
      <w:r w:rsidRPr="00CC282B">
        <w:rPr>
          <w:b/>
          <w:sz w:val="22"/>
          <w:szCs w:val="22"/>
        </w:rPr>
        <w:t>, Proviseur, représentant</w:t>
      </w:r>
    </w:p>
    <w:p w:rsidR="00A25AA2" w:rsidRPr="00CC282B" w:rsidRDefault="00A25AA2" w:rsidP="00A25AA2">
      <w:pPr>
        <w:ind w:firstLine="708"/>
        <w:jc w:val="both"/>
        <w:rPr>
          <w:b/>
          <w:sz w:val="22"/>
          <w:szCs w:val="22"/>
        </w:rPr>
      </w:pPr>
      <w:proofErr w:type="gramStart"/>
      <w:r w:rsidRPr="00CC282B">
        <w:rPr>
          <w:b/>
          <w:sz w:val="22"/>
          <w:szCs w:val="22"/>
        </w:rPr>
        <w:t>le</w:t>
      </w:r>
      <w:proofErr w:type="gramEnd"/>
      <w:r w:rsidRPr="00CC282B">
        <w:rPr>
          <w:b/>
          <w:sz w:val="22"/>
          <w:szCs w:val="22"/>
        </w:rPr>
        <w:t xml:space="preserve"> Lycée Gaston Berger, BP 69, 59016 LILLE CEDEX</w:t>
      </w:r>
    </w:p>
    <w:p w:rsidR="00A25AA2" w:rsidRPr="00CC282B" w:rsidRDefault="00A25AA2" w:rsidP="00A25AA2">
      <w:pPr>
        <w:ind w:firstLine="708"/>
        <w:jc w:val="both"/>
        <w:rPr>
          <w:b/>
          <w:sz w:val="22"/>
          <w:szCs w:val="22"/>
        </w:rPr>
      </w:pPr>
      <w:r w:rsidRPr="00CC282B">
        <w:rPr>
          <w:b/>
          <w:sz w:val="22"/>
          <w:szCs w:val="22"/>
        </w:rPr>
        <w:t>Tél. : 03 20 49 31 59</w:t>
      </w:r>
      <w:r w:rsidRPr="00CC282B">
        <w:rPr>
          <w:b/>
          <w:sz w:val="22"/>
          <w:szCs w:val="22"/>
        </w:rPr>
        <w:tab/>
      </w:r>
      <w:r w:rsidRPr="00CC282B">
        <w:rPr>
          <w:b/>
          <w:sz w:val="22"/>
          <w:szCs w:val="22"/>
        </w:rPr>
        <w:tab/>
        <w:t>Fax : 03 20 49 31 79</w:t>
      </w:r>
    </w:p>
    <w:p w:rsidR="00A25AA2" w:rsidRPr="00CC282B" w:rsidRDefault="00A25AA2" w:rsidP="00A25AA2">
      <w:pPr>
        <w:ind w:firstLine="708"/>
        <w:jc w:val="both"/>
        <w:rPr>
          <w:b/>
          <w:sz w:val="22"/>
          <w:szCs w:val="22"/>
        </w:rPr>
      </w:pPr>
    </w:p>
    <w:p w:rsidR="00A25AA2" w:rsidRPr="00CC282B" w:rsidRDefault="00A25AA2" w:rsidP="00A25AA2">
      <w:pPr>
        <w:jc w:val="both"/>
        <w:rPr>
          <w:sz w:val="22"/>
          <w:szCs w:val="22"/>
        </w:rPr>
      </w:pPr>
      <w:proofErr w:type="gramStart"/>
      <w:r w:rsidRPr="00CC282B">
        <w:rPr>
          <w:sz w:val="22"/>
          <w:szCs w:val="22"/>
        </w:rPr>
        <w:t>et</w:t>
      </w:r>
      <w:proofErr w:type="gramEnd"/>
    </w:p>
    <w:p w:rsidR="00A25AA2" w:rsidRPr="00CC282B" w:rsidRDefault="00A25AA2" w:rsidP="00A25AA2">
      <w:pPr>
        <w:jc w:val="both"/>
        <w:rPr>
          <w:sz w:val="22"/>
          <w:szCs w:val="22"/>
        </w:rPr>
      </w:pPr>
    </w:p>
    <w:p w:rsidR="00A25AA2" w:rsidRPr="00CC282B" w:rsidRDefault="00A25AA2" w:rsidP="00A25AA2">
      <w:pPr>
        <w:jc w:val="both"/>
        <w:rPr>
          <w:sz w:val="22"/>
          <w:szCs w:val="22"/>
        </w:rPr>
      </w:pPr>
      <w:r w:rsidRPr="00CC282B">
        <w:rPr>
          <w:sz w:val="22"/>
          <w:szCs w:val="22"/>
        </w:rPr>
        <w:tab/>
        <w:t>Nom : ___________________</w:t>
      </w:r>
    </w:p>
    <w:p w:rsidR="00A25AA2" w:rsidRPr="00CC282B" w:rsidRDefault="00A25AA2" w:rsidP="00A25AA2">
      <w:pPr>
        <w:jc w:val="both"/>
        <w:rPr>
          <w:sz w:val="22"/>
          <w:szCs w:val="22"/>
        </w:rPr>
      </w:pPr>
      <w:r w:rsidRPr="00CC282B">
        <w:rPr>
          <w:sz w:val="22"/>
          <w:szCs w:val="22"/>
        </w:rPr>
        <w:tab/>
        <w:t>Fonction : ________________</w:t>
      </w:r>
    </w:p>
    <w:p w:rsidR="00A25AA2" w:rsidRPr="00CC282B" w:rsidRDefault="00A25AA2" w:rsidP="00A25AA2">
      <w:pPr>
        <w:jc w:val="both"/>
        <w:rPr>
          <w:sz w:val="22"/>
          <w:szCs w:val="22"/>
        </w:rPr>
      </w:pPr>
      <w:r w:rsidRPr="00CC282B">
        <w:rPr>
          <w:sz w:val="22"/>
          <w:szCs w:val="22"/>
        </w:rPr>
        <w:tab/>
        <w:t xml:space="preserve">Représentant </w:t>
      </w:r>
      <w:smartTag w:uri="urn:schemas-microsoft-com:office:smarttags" w:element="PersonName">
        <w:smartTagPr>
          <w:attr w:name="ProductID" w:val="La Soci￩t￩"/>
        </w:smartTagPr>
        <w:r w:rsidRPr="00CC282B">
          <w:rPr>
            <w:sz w:val="22"/>
            <w:szCs w:val="22"/>
          </w:rPr>
          <w:t>la Société</w:t>
        </w:r>
      </w:smartTag>
      <w:r w:rsidRPr="00CC282B">
        <w:rPr>
          <w:sz w:val="22"/>
          <w:szCs w:val="22"/>
        </w:rPr>
        <w:t xml:space="preserve"> : _________________________</w:t>
      </w:r>
    </w:p>
    <w:p w:rsidR="00A25AA2" w:rsidRPr="00CC282B" w:rsidRDefault="00A25AA2" w:rsidP="00A25AA2">
      <w:pPr>
        <w:jc w:val="both"/>
        <w:rPr>
          <w:sz w:val="22"/>
          <w:szCs w:val="22"/>
        </w:rPr>
      </w:pPr>
      <w:r w:rsidRPr="00CC282B">
        <w:rPr>
          <w:sz w:val="22"/>
          <w:szCs w:val="22"/>
        </w:rPr>
        <w:tab/>
        <w:t>N° voie : __________________</w:t>
      </w:r>
    </w:p>
    <w:p w:rsidR="00A25AA2" w:rsidRPr="00CC282B" w:rsidRDefault="00A25AA2" w:rsidP="00A25AA2">
      <w:pPr>
        <w:jc w:val="both"/>
        <w:rPr>
          <w:sz w:val="22"/>
          <w:szCs w:val="22"/>
        </w:rPr>
      </w:pPr>
      <w:r w:rsidRPr="00CC282B">
        <w:rPr>
          <w:sz w:val="22"/>
          <w:szCs w:val="22"/>
        </w:rPr>
        <w:tab/>
        <w:t>Localité : __________________</w:t>
      </w:r>
    </w:p>
    <w:p w:rsidR="00A25AA2" w:rsidRPr="00CC282B" w:rsidRDefault="00A25AA2" w:rsidP="00A25AA2">
      <w:pPr>
        <w:jc w:val="both"/>
        <w:rPr>
          <w:sz w:val="22"/>
          <w:szCs w:val="22"/>
        </w:rPr>
      </w:pPr>
      <w:r w:rsidRPr="00CC282B">
        <w:rPr>
          <w:sz w:val="22"/>
          <w:szCs w:val="22"/>
        </w:rPr>
        <w:tab/>
        <w:t>Code postal : _______________</w:t>
      </w:r>
    </w:p>
    <w:p w:rsidR="00A25AA2" w:rsidRPr="00CC282B" w:rsidRDefault="00A25AA2" w:rsidP="00A25AA2">
      <w:pPr>
        <w:jc w:val="both"/>
        <w:rPr>
          <w:sz w:val="22"/>
          <w:szCs w:val="22"/>
        </w:rPr>
      </w:pPr>
      <w:r w:rsidRPr="00CC282B">
        <w:rPr>
          <w:sz w:val="22"/>
          <w:szCs w:val="22"/>
        </w:rPr>
        <w:tab/>
        <w:t>Tél. : _______________</w:t>
      </w:r>
      <w:r w:rsidRPr="00CC282B">
        <w:rPr>
          <w:sz w:val="22"/>
          <w:szCs w:val="22"/>
        </w:rPr>
        <w:tab/>
        <w:t>Fax : ________________</w:t>
      </w:r>
    </w:p>
    <w:p w:rsidR="00A25AA2" w:rsidRPr="00CC282B" w:rsidRDefault="00A25AA2" w:rsidP="00A25AA2">
      <w:pPr>
        <w:jc w:val="both"/>
        <w:rPr>
          <w:sz w:val="22"/>
          <w:szCs w:val="22"/>
        </w:rPr>
      </w:pPr>
      <w:r w:rsidRPr="00CC282B">
        <w:rPr>
          <w:sz w:val="22"/>
          <w:szCs w:val="22"/>
        </w:rPr>
        <w:tab/>
        <w:t>Adresse électronique : ___________________________</w:t>
      </w:r>
    </w:p>
    <w:p w:rsidR="00A25AA2" w:rsidRPr="00CC282B" w:rsidRDefault="00A25AA2" w:rsidP="00A25AA2">
      <w:pPr>
        <w:jc w:val="both"/>
        <w:rPr>
          <w:sz w:val="22"/>
          <w:szCs w:val="22"/>
        </w:rPr>
      </w:pPr>
    </w:p>
    <w:p w:rsidR="00A25AA2" w:rsidRPr="00CC282B" w:rsidRDefault="00A25AA2" w:rsidP="00A25AA2">
      <w:pPr>
        <w:jc w:val="both"/>
        <w:rPr>
          <w:sz w:val="22"/>
          <w:szCs w:val="22"/>
        </w:rPr>
      </w:pPr>
      <w:r w:rsidRPr="00CC282B">
        <w:rPr>
          <w:sz w:val="22"/>
          <w:szCs w:val="22"/>
        </w:rPr>
        <w:t>Il a été convenu ce qui suit :</w:t>
      </w:r>
    </w:p>
    <w:p w:rsidR="00A25AA2" w:rsidRPr="00CC282B" w:rsidRDefault="00A25AA2" w:rsidP="00A25AA2">
      <w:pPr>
        <w:jc w:val="both"/>
        <w:rPr>
          <w:sz w:val="22"/>
          <w:szCs w:val="22"/>
        </w:rPr>
      </w:pPr>
    </w:p>
    <w:p w:rsidR="00A25AA2" w:rsidRPr="00CC282B" w:rsidRDefault="00A25AA2" w:rsidP="00A25AA2">
      <w:pPr>
        <w:jc w:val="both"/>
        <w:rPr>
          <w:b/>
          <w:sz w:val="22"/>
          <w:szCs w:val="22"/>
        </w:rPr>
      </w:pPr>
      <w:r w:rsidRPr="00CC282B">
        <w:rPr>
          <w:b/>
          <w:sz w:val="22"/>
          <w:szCs w:val="22"/>
        </w:rPr>
        <w:t>ARTICLE 1 : OBJET, MODALITES DE REALISATION ET DUREE</w:t>
      </w:r>
    </w:p>
    <w:p w:rsidR="00A25AA2" w:rsidRPr="00CC282B" w:rsidRDefault="00A25AA2" w:rsidP="00A25AA2">
      <w:pPr>
        <w:jc w:val="both"/>
        <w:rPr>
          <w:b/>
          <w:sz w:val="22"/>
          <w:szCs w:val="22"/>
        </w:rPr>
      </w:pPr>
    </w:p>
    <w:p w:rsidR="00A25AA2" w:rsidRPr="00CC282B" w:rsidRDefault="00A25AA2" w:rsidP="00A25AA2">
      <w:pPr>
        <w:jc w:val="both"/>
        <w:rPr>
          <w:sz w:val="22"/>
          <w:szCs w:val="22"/>
        </w:rPr>
      </w:pPr>
      <w:r w:rsidRPr="00CC282B">
        <w:rPr>
          <w:sz w:val="22"/>
          <w:szCs w:val="22"/>
        </w:rPr>
        <w:t>Prennent en charge l'exécution du présent projet, les Etudiants du Lycée Gaston Berger de LILLE dont les noms suivent :</w:t>
      </w:r>
    </w:p>
    <w:p w:rsidR="00A25AA2" w:rsidRPr="00CC282B" w:rsidRDefault="00A25AA2" w:rsidP="00A25AA2">
      <w:pPr>
        <w:jc w:val="both"/>
        <w:rPr>
          <w:sz w:val="22"/>
          <w:szCs w:val="22"/>
        </w:rPr>
      </w:pPr>
      <w:r w:rsidRPr="00CC282B">
        <w:rPr>
          <w:sz w:val="22"/>
          <w:szCs w:val="22"/>
        </w:rPr>
        <w:tab/>
        <w:t>___________________________          ___________________________</w:t>
      </w:r>
    </w:p>
    <w:p w:rsidR="00A25AA2" w:rsidRPr="00CC282B" w:rsidRDefault="00A25AA2" w:rsidP="00A25AA2">
      <w:pPr>
        <w:jc w:val="both"/>
        <w:rPr>
          <w:sz w:val="22"/>
          <w:szCs w:val="22"/>
        </w:rPr>
      </w:pPr>
      <w:r w:rsidRPr="00CC282B">
        <w:rPr>
          <w:sz w:val="22"/>
          <w:szCs w:val="22"/>
        </w:rPr>
        <w:tab/>
        <w:t>___________________________          ___________________________</w:t>
      </w:r>
    </w:p>
    <w:p w:rsidR="00A25AA2" w:rsidRPr="00CC282B" w:rsidRDefault="00A25AA2" w:rsidP="00A25AA2">
      <w:pPr>
        <w:jc w:val="both"/>
        <w:rPr>
          <w:sz w:val="22"/>
          <w:szCs w:val="22"/>
        </w:rPr>
      </w:pPr>
    </w:p>
    <w:p w:rsidR="00A25AA2" w:rsidRPr="00CC282B" w:rsidRDefault="00A25AA2" w:rsidP="00A25AA2">
      <w:pPr>
        <w:jc w:val="both"/>
        <w:rPr>
          <w:sz w:val="22"/>
          <w:szCs w:val="22"/>
        </w:rPr>
      </w:pPr>
      <w:r w:rsidRPr="00CC282B">
        <w:rPr>
          <w:sz w:val="22"/>
          <w:szCs w:val="22"/>
        </w:rPr>
        <w:t>Les Etudiants soussignés s'engagent à réaliser l'étude décrite ci-dessous (cf. annexe pédagogique)</w:t>
      </w:r>
      <w:r w:rsidRPr="00CC282B">
        <w:rPr>
          <w:noProof/>
          <w:sz w:val="22"/>
          <w:szCs w:val="22"/>
        </w:rPr>
        <w:t xml:space="preserve"> </w:t>
      </w:r>
    </w:p>
    <w:p w:rsidR="00A25AA2" w:rsidRPr="00CC282B" w:rsidRDefault="00A25AA2" w:rsidP="00A25AA2">
      <w:pPr>
        <w:ind w:firstLine="709"/>
        <w:jc w:val="both"/>
        <w:rPr>
          <w:b/>
          <w:sz w:val="22"/>
          <w:szCs w:val="22"/>
        </w:rPr>
      </w:pPr>
      <w:r w:rsidRPr="00CC282B">
        <w:rPr>
          <w:b/>
          <w:noProof/>
          <w:sz w:val="22"/>
          <w:szCs w:val="22"/>
        </w:rPr>
        <w:t>Objet :</w:t>
      </w:r>
      <w:r w:rsidRPr="00CC282B">
        <w:rPr>
          <w:b/>
          <w:sz w:val="22"/>
          <w:szCs w:val="22"/>
        </w:rPr>
        <w:tab/>
      </w:r>
    </w:p>
    <w:p w:rsidR="00A25AA2" w:rsidRPr="00CC282B" w:rsidRDefault="00A25AA2" w:rsidP="00A25AA2">
      <w:pPr>
        <w:jc w:val="both"/>
        <w:rPr>
          <w:sz w:val="22"/>
          <w:szCs w:val="22"/>
        </w:rPr>
      </w:pPr>
    </w:p>
    <w:p w:rsidR="00A25AA2" w:rsidRPr="00CC282B" w:rsidRDefault="00A25AA2" w:rsidP="00A25AA2">
      <w:pPr>
        <w:jc w:val="both"/>
        <w:rPr>
          <w:sz w:val="22"/>
          <w:szCs w:val="22"/>
        </w:rPr>
      </w:pPr>
      <w:r w:rsidRPr="00CC282B">
        <w:rPr>
          <w:noProof/>
          <w:sz w:val="22"/>
          <w:szCs w:val="22"/>
        </w:rPr>
        <mc:AlternateContent>
          <mc:Choice Requires="wps">
            <w:drawing>
              <wp:anchor distT="0" distB="0" distL="114300" distR="114300" simplePos="0" relativeHeight="251659264" behindDoc="0" locked="0" layoutInCell="1" allowOverlap="1">
                <wp:simplePos x="0" y="0"/>
                <wp:positionH relativeFrom="column">
                  <wp:posOffset>65405</wp:posOffset>
                </wp:positionH>
                <wp:positionV relativeFrom="paragraph">
                  <wp:posOffset>26670</wp:posOffset>
                </wp:positionV>
                <wp:extent cx="5800725" cy="1097280"/>
                <wp:effectExtent l="13335" t="9525" r="5715"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00725" cy="1097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F8E856" id="Rectangle 3" o:spid="_x0000_s1026" style="position:absolute;margin-left:5.15pt;margin-top:2.1pt;width:456.75pt;height:8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23MoIQIAAD0EAAAOAAAAZHJzL2Uyb0RvYy54bWysU9tu2zAMfR+wfxD0vthJkzUx4hRFugwD&#10;uq1Ytw9QZNkWJosapcTJvr6UnGbZBXsYpgeBNKnjw0NyeXPoDNsr9BpsycejnDNlJVTaNiX/8nnz&#10;as6ZD8JWwoBVJT8qz29WL18se1eoCbRgKoWMQKwvelfyNgRXZJmXreqEH4FTloI1YCcCudhkFYqe&#10;0DuTTfL8ddYDVg5BKu/p690Q5KuEX9dKho917VVgpuTELaQb072Nd7ZaiqJB4VotTzTEP7DohLb0&#10;0zPUnQiC7VD/BtVpieChDiMJXQZ1raVKNVA14/yXah5b4VSqhcTx7iyT/3+w8sP+AZmuSn7FmRUd&#10;tegTiSZsYxS7ivL0zheU9egeMBbo3T3Ir55ZWLeUpW4RoW+VqIjUOOZnPz2IjqenbNu/h4rQxS5A&#10;UupQYxcBSQN2SA05nhuiDoFJ+jib5/n1ZMaZpNg4X1xP5qllmSienzv04a2CjkWj5EjkE7zY3/sQ&#10;6YjiOSXRB6OrjTYmOdhs1wbZXtB0bNJJFVCVl2nGsr7kixkR+TtEns6fIDodaMyN7kpOJdGJSaKI&#10;ur2xVbKD0GawibKxJyGjdkMPtlAdSUeEYYZp58hoAb9z1tP8ltx/2wlUnJl3lnqxGE+nceCTM51d&#10;T8jBy8j2MiKsJKiSB84Gcx2GJdk51E1Lfxqn2i3cUv9qnZSNvR1YncjSjCbBT/sUl+DST1k/tn71&#10;BAAA//8DAFBLAwQUAAYACAAAACEAjRuGPdwAAAAIAQAADwAAAGRycy9kb3ducmV2LnhtbEyPwU7D&#10;MBBE70j8g7VI3KhNgihN41QIVCSObXrh5sRLkhKvo9hpA1/PcirH2RnNvsk3s+vFCcfQedJwv1Ag&#10;kGpvO2o0HMrt3ROIEA1Z03tCDd8YYFNcX+Ums/5MOzztYyO4hEJmNLQxDpmUoW7RmbDwAxJ7n350&#10;JrIcG2lHc+Zy18tEqUfpTEf8oTUDvrRYf+0np6HqkoP52ZVvyq22aXyfy+P08ar17c38vAYRcY6X&#10;MPzhMzoUzFT5iWwQPWuVclLDQwKC7VWS8pKK78ulAlnk8v+A4hcAAP//AwBQSwECLQAUAAYACAAA&#10;ACEAtoM4kv4AAADhAQAAEwAAAAAAAAAAAAAAAAAAAAAAW0NvbnRlbnRfVHlwZXNdLnhtbFBLAQIt&#10;ABQABgAIAAAAIQA4/SH/1gAAAJQBAAALAAAAAAAAAAAAAAAAAC8BAABfcmVscy8ucmVsc1BLAQIt&#10;ABQABgAIAAAAIQDZ23MoIQIAAD0EAAAOAAAAAAAAAAAAAAAAAC4CAABkcnMvZTJvRG9jLnhtbFBL&#10;AQItABQABgAIAAAAIQCNG4Y93AAAAAgBAAAPAAAAAAAAAAAAAAAAAHsEAABkcnMvZG93bnJldi54&#10;bWxQSwUGAAAAAAQABADzAAAAhAUAAAAA&#10;"/>
            </w:pict>
          </mc:Fallback>
        </mc:AlternateContent>
      </w:r>
      <w:r w:rsidRPr="00CC282B">
        <w:rPr>
          <w:sz w:val="22"/>
          <w:szCs w:val="22"/>
        </w:rPr>
        <w:tab/>
      </w:r>
      <w:r w:rsidRPr="00CC282B">
        <w:rPr>
          <w:sz w:val="22"/>
          <w:szCs w:val="22"/>
        </w:rPr>
        <w:tab/>
      </w:r>
      <w:r w:rsidRPr="00CC282B">
        <w:rPr>
          <w:sz w:val="22"/>
          <w:szCs w:val="22"/>
        </w:rPr>
        <w:tab/>
      </w:r>
    </w:p>
    <w:p w:rsidR="00A25AA2" w:rsidRPr="00CC282B" w:rsidRDefault="00A25AA2" w:rsidP="00A25AA2">
      <w:pPr>
        <w:jc w:val="both"/>
        <w:rPr>
          <w:sz w:val="22"/>
          <w:szCs w:val="22"/>
        </w:rPr>
      </w:pPr>
    </w:p>
    <w:p w:rsidR="00A25AA2" w:rsidRPr="00CC282B" w:rsidRDefault="00A25AA2" w:rsidP="00A25AA2">
      <w:pPr>
        <w:jc w:val="both"/>
        <w:rPr>
          <w:sz w:val="22"/>
          <w:szCs w:val="22"/>
        </w:rPr>
      </w:pPr>
    </w:p>
    <w:p w:rsidR="00A25AA2" w:rsidRPr="00CC282B" w:rsidRDefault="00A25AA2" w:rsidP="00A25AA2">
      <w:pPr>
        <w:jc w:val="both"/>
        <w:rPr>
          <w:sz w:val="22"/>
          <w:szCs w:val="22"/>
        </w:rPr>
      </w:pPr>
    </w:p>
    <w:p w:rsidR="00A25AA2" w:rsidRPr="00CC282B" w:rsidRDefault="00A25AA2" w:rsidP="00A25AA2">
      <w:pPr>
        <w:jc w:val="both"/>
        <w:rPr>
          <w:sz w:val="22"/>
          <w:szCs w:val="22"/>
        </w:rPr>
      </w:pPr>
    </w:p>
    <w:p w:rsidR="00A25AA2" w:rsidRPr="00CC282B" w:rsidRDefault="00A25AA2" w:rsidP="00A25AA2">
      <w:pPr>
        <w:jc w:val="both"/>
        <w:rPr>
          <w:sz w:val="22"/>
          <w:szCs w:val="22"/>
        </w:rPr>
      </w:pPr>
    </w:p>
    <w:p w:rsidR="00A25AA2" w:rsidRPr="00CC282B" w:rsidRDefault="00A25AA2" w:rsidP="00A25AA2">
      <w:pPr>
        <w:jc w:val="both"/>
        <w:rPr>
          <w:sz w:val="22"/>
          <w:szCs w:val="22"/>
        </w:rPr>
      </w:pPr>
    </w:p>
    <w:p w:rsidR="00A25AA2" w:rsidRPr="00CC282B" w:rsidRDefault="00A25AA2" w:rsidP="00A25AA2">
      <w:pPr>
        <w:jc w:val="both"/>
        <w:rPr>
          <w:sz w:val="22"/>
          <w:szCs w:val="22"/>
        </w:rPr>
      </w:pPr>
    </w:p>
    <w:p w:rsidR="00A25AA2" w:rsidRPr="00CC282B" w:rsidRDefault="00A25AA2" w:rsidP="00A25AA2">
      <w:pPr>
        <w:jc w:val="right"/>
        <w:rPr>
          <w:sz w:val="22"/>
          <w:szCs w:val="22"/>
        </w:rPr>
      </w:pPr>
    </w:p>
    <w:p w:rsidR="00A25AA2" w:rsidRPr="00CC282B" w:rsidRDefault="00A25AA2" w:rsidP="00A25AA2">
      <w:pPr>
        <w:jc w:val="both"/>
        <w:rPr>
          <w:b/>
          <w:sz w:val="22"/>
          <w:szCs w:val="22"/>
        </w:rPr>
      </w:pPr>
      <w:r w:rsidRPr="00CC282B">
        <w:rPr>
          <w:b/>
          <w:sz w:val="22"/>
          <w:szCs w:val="22"/>
        </w:rPr>
        <w:tab/>
        <w:t>Modalités (périodes et durée)</w:t>
      </w:r>
    </w:p>
    <w:p w:rsidR="00A25AA2" w:rsidRPr="00CC282B" w:rsidRDefault="00A25AA2" w:rsidP="00A25AA2">
      <w:pPr>
        <w:jc w:val="both"/>
        <w:rPr>
          <w:sz w:val="22"/>
          <w:szCs w:val="22"/>
        </w:rPr>
      </w:pPr>
      <w:r w:rsidRPr="00CC282B">
        <w:rPr>
          <w:sz w:val="22"/>
          <w:szCs w:val="22"/>
        </w:rPr>
        <w:tab/>
      </w:r>
    </w:p>
    <w:p w:rsidR="00A25AA2" w:rsidRPr="00CC282B" w:rsidRDefault="00A25AA2" w:rsidP="00A25AA2">
      <w:pPr>
        <w:jc w:val="both"/>
        <w:rPr>
          <w:sz w:val="22"/>
          <w:szCs w:val="22"/>
        </w:rPr>
      </w:pPr>
      <w:r w:rsidRPr="00CC282B">
        <w:rPr>
          <w:noProof/>
          <w:sz w:val="22"/>
          <w:szCs w:val="22"/>
        </w:rPr>
        <mc:AlternateContent>
          <mc:Choice Requires="wps">
            <w:drawing>
              <wp:anchor distT="0" distB="0" distL="114300" distR="114300" simplePos="0" relativeHeight="251660288" behindDoc="0" locked="0" layoutInCell="1" allowOverlap="1">
                <wp:simplePos x="0" y="0"/>
                <wp:positionH relativeFrom="column">
                  <wp:posOffset>-163195</wp:posOffset>
                </wp:positionH>
                <wp:positionV relativeFrom="paragraph">
                  <wp:posOffset>45720</wp:posOffset>
                </wp:positionV>
                <wp:extent cx="6120765" cy="363220"/>
                <wp:effectExtent l="13335" t="13335" r="9525" b="1397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765" cy="3632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425EF8" id="Rectangle 2" o:spid="_x0000_s1026" style="position:absolute;margin-left:-12.85pt;margin-top:3.6pt;width:481.95pt;height:28.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xAzIgIAADwEAAAOAAAAZHJzL2Uyb0RvYy54bWysU1Fv0zAQfkfiP1h+p0mzttuiptPUUYQ0&#10;YGLwA1zHSSwcnzm7Tcev5+x0pQOeEH6wfL7z5+++u1veHHrD9gq9Blvx6STnTFkJtbZtxb9+2by5&#10;4swHYWthwKqKPynPb1avXy0HV6oCOjC1QkYg1peDq3gXgiuzzMtO9cJPwClLzgawF4FMbLMaxUDo&#10;vcmKPF9kA2DtEKTynm7vRidfJfymUTJ8ahqvAjMVJ24h7Zj2bdyz1VKULQrXaXmkIf6BRS+0pU9P&#10;UHciCLZD/QdUryWChyZMJPQZNI2WKuVA2Uzz37J57IRTKRcSx7uTTP7/wcqP+wdkuq54wZkVPZXo&#10;M4kmbGsUK6I8g/MlRT26B4wJencP8ptnFtYdRalbRBg6JWoiNY3x2YsH0fD0lG2HD1ATutgFSEod&#10;GuwjIGnADqkgT6eCqENgki4X0yK/XMw5k+S7WFwURapYJsrn1w59eKegZ/FQcSTuCV3s732IbET5&#10;HJLYg9H1RhuTDGy3a4NsL6g5NmmlBCjJ8zBj2VDx63kxT8gvfP4cIk/rbxC9DtTlRvcVvzoFiTLK&#10;9tbWqQeD0GY8E2VjjzpG6cYSbKF+IhkRxhamkaNDB/iDs4Hat+L++06g4sy8t1SK6+lsFvs9GbP5&#10;JQnH8NyzPfcIKwmq4oGz8bgO44zsHOq2o5+mKXcLt1S+RidlY2lHVkey1KJJ8OM4xRk4t1PUr6Ff&#10;/QQAAP//AwBQSwMEFAAGAAgAAAAhAEmorbHfAAAACAEAAA8AAABkcnMvZG93bnJldi54bWxMj09P&#10;g0AQxe8mfofNmHhrF2ntH2RojKYmHlt68TbACCi7S9ilRT+940lvb/Je3vtNuptMp848+NZZhLt5&#10;BIpt6arW1ginfD/bgPKBbEWds4zwxR522fVVSknlLvbA52OolZRYnxBCE0KfaO3Lhg35uevZivfu&#10;BkNBzqHW1UAXKTedjqNopQ21VhYa6vmp4fLzOBqEoo1P9H3IXyKz3S/C65R/jG/PiLc30+MDqMBT&#10;+AvDL76gQyZMhRtt5VWHMIvv1xJFWMegxN8uNiIKhNVyCTpL9f8Hsh8AAAD//wMAUEsBAi0AFAAG&#10;AAgAAAAhALaDOJL+AAAA4QEAABMAAAAAAAAAAAAAAAAAAAAAAFtDb250ZW50X1R5cGVzXS54bWxQ&#10;SwECLQAUAAYACAAAACEAOP0h/9YAAACUAQAACwAAAAAAAAAAAAAAAAAvAQAAX3JlbHMvLnJlbHNQ&#10;SwECLQAUAAYACAAAACEAmOsQMyICAAA8BAAADgAAAAAAAAAAAAAAAAAuAgAAZHJzL2Uyb0RvYy54&#10;bWxQSwECLQAUAAYACAAAACEASaitsd8AAAAIAQAADwAAAAAAAAAAAAAAAAB8BAAAZHJzL2Rvd25y&#10;ZXYueG1sUEsFBgAAAAAEAAQA8wAAAIgFAAAAAA==&#10;"/>
            </w:pict>
          </mc:Fallback>
        </mc:AlternateContent>
      </w:r>
    </w:p>
    <w:p w:rsidR="00A25AA2" w:rsidRPr="00CC282B" w:rsidRDefault="00A25AA2" w:rsidP="00A25AA2">
      <w:pPr>
        <w:jc w:val="both"/>
        <w:rPr>
          <w:sz w:val="22"/>
          <w:szCs w:val="22"/>
        </w:rPr>
      </w:pPr>
    </w:p>
    <w:p w:rsidR="00A25AA2" w:rsidRPr="00CC282B" w:rsidRDefault="00A25AA2" w:rsidP="00A25AA2">
      <w:pPr>
        <w:jc w:val="both"/>
        <w:rPr>
          <w:sz w:val="22"/>
          <w:szCs w:val="22"/>
        </w:rPr>
      </w:pPr>
      <w:r w:rsidRPr="00CC282B">
        <w:rPr>
          <w:sz w:val="22"/>
          <w:szCs w:val="22"/>
        </w:rPr>
        <w:tab/>
      </w:r>
    </w:p>
    <w:p w:rsidR="00A25AA2" w:rsidRDefault="00A25AA2" w:rsidP="00A25AA2">
      <w:pPr>
        <w:ind w:firstLine="708"/>
        <w:jc w:val="both"/>
        <w:rPr>
          <w:b/>
          <w:sz w:val="22"/>
          <w:szCs w:val="22"/>
        </w:rPr>
      </w:pPr>
    </w:p>
    <w:p w:rsidR="00A25AA2" w:rsidRPr="00CC282B" w:rsidRDefault="00A25AA2" w:rsidP="00A25AA2">
      <w:pPr>
        <w:ind w:firstLine="708"/>
        <w:jc w:val="both"/>
        <w:rPr>
          <w:b/>
          <w:sz w:val="22"/>
          <w:szCs w:val="22"/>
        </w:rPr>
      </w:pPr>
      <w:r w:rsidRPr="00CC282B">
        <w:rPr>
          <w:b/>
          <w:sz w:val="22"/>
          <w:szCs w:val="22"/>
        </w:rPr>
        <w:lastRenderedPageBreak/>
        <w:t>Compétences du référentiel mises en œuvre</w:t>
      </w:r>
    </w:p>
    <w:p w:rsidR="00A25AA2" w:rsidRPr="00CC282B" w:rsidRDefault="00A25AA2" w:rsidP="00A25AA2">
      <w:pPr>
        <w:jc w:val="both"/>
        <w:rPr>
          <w:sz w:val="22"/>
          <w:szCs w:val="22"/>
        </w:rPr>
      </w:pPr>
    </w:p>
    <w:p w:rsidR="00A25AA2" w:rsidRPr="00CC282B" w:rsidRDefault="00A25AA2" w:rsidP="00A25AA2">
      <w:pPr>
        <w:jc w:val="both"/>
        <w:rPr>
          <w:sz w:val="22"/>
          <w:szCs w:val="22"/>
        </w:rPr>
      </w:pPr>
      <w:r w:rsidRPr="00CC282B">
        <w:rPr>
          <w:noProof/>
          <w:sz w:val="22"/>
          <w:szCs w:val="22"/>
        </w:rPr>
        <mc:AlternateContent>
          <mc:Choice Requires="wps">
            <w:drawing>
              <wp:anchor distT="0" distB="0" distL="114300" distR="114300" simplePos="0" relativeHeight="251661312" behindDoc="0" locked="0" layoutInCell="1" allowOverlap="1">
                <wp:simplePos x="0" y="0"/>
                <wp:positionH relativeFrom="column">
                  <wp:posOffset>-163195</wp:posOffset>
                </wp:positionH>
                <wp:positionV relativeFrom="paragraph">
                  <wp:posOffset>42545</wp:posOffset>
                </wp:positionV>
                <wp:extent cx="6120765" cy="542290"/>
                <wp:effectExtent l="13335" t="9525" r="9525" b="1016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20765" cy="542290"/>
                        </a:xfrm>
                        <a:prstGeom prst="rect">
                          <a:avLst/>
                        </a:prstGeom>
                        <a:solidFill>
                          <a:srgbClr val="FFFFFF"/>
                        </a:solidFill>
                        <a:ln w="9525">
                          <a:solidFill>
                            <a:srgbClr val="000000"/>
                          </a:solidFill>
                          <a:miter lim="800000"/>
                          <a:headEnd/>
                          <a:tailEnd/>
                        </a:ln>
                      </wps:spPr>
                      <wps:txbx>
                        <w:txbxContent>
                          <w:p w:rsidR="00A25AA2" w:rsidRDefault="00A25AA2" w:rsidP="00A25AA2">
                            <w:permStart w:id="1718249874" w:edGrp="everyone"/>
                            <w:permEnd w:id="171824987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left:0;text-align:left;margin-left:-12.85pt;margin-top:3.35pt;width:481.95pt;height:4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ySMJQIAAEcEAAAOAAAAZHJzL2Uyb0RvYy54bWysU9uO0zAQfUfiHyy/01zUdrdR09WqSxHS&#10;AisWPsBxnMTCN8Zuk/L1TJy2dIEnhB8sj2d8fObMzPpu0IocBHhpTUmzWUqJMNzW0rQl/fpl9+aW&#10;Eh+YqZmyRpT0KDy927x+te5dIXLbWVULIAhifNG7knYhuCJJPO+EZn5mnTDobCxoFtCENqmB9Yiu&#10;VZKn6TLpLdQOLBfe4+3D5KSbiN80godPTeNFIKqkyC3EHeJejXuyWbOiBeY6yU802D+w0Ewa/PQC&#10;9cACI3uQf0BpycF624QZtzqxTSO5iDlgNln6WzbPHXMi5oLieHeRyf8/WP7x8ARE1lg7SgzTWKLP&#10;KBozrRIkG+XpnS8w6tk9wZigd4+Wf/PE2G2HUeIewPadYDWSivHJiwej4fEpqfoPtkZ0tg82KjU0&#10;oEdA1IAMsSDHS0HEEAjHy2WWpzfLBSUcfYt5nq9ixRJWnF878OGdsJqMh5ICco/o7PDoA7LH0HNI&#10;ZG+VrHdSqWhAW20VkAPD5tjFNSaMT/x1mDKkL+lqkS8i8gufv4ZI4/obhJYBu1xJXdLbSxArRtne&#10;mjr2YGBSTWf8XxmkcZZuKkEYquFUjcrWR1QU7NTNOH146Cz8oKTHTi6p/75nIChR7w1WZZXN52Pr&#10;R2O+uMnRgGtPde1hhiNUSQMl03EbpnHZO5Bthz9lUQZj77GSjYwij1QnVife2K1RyNNkjeNwbceo&#10;X/O/+QkAAP//AwBQSwMEFAAGAAgAAAAhABWswWreAAAACAEAAA8AAABkcnMvZG93bnJldi54bWxM&#10;j0FPwzAMhe+T+A+Rkbht6TIxttJ0QqAhcdy6C7e0MW2hcaom3Qq/Hu8EJ9t6T8/fy3aT68QZh9B6&#10;0rBcJCCQKm9bqjWciv18AyJEQ9Z0nlDDNwbY5TezzKTWX+iA52OsBYdQSI2GJsY+lTJUDToTFr5H&#10;Yu3DD85EPoda2sFcONx1UiXJWjrTEn9oTI/PDVZfx9FpKFt1Mj+H4jVx2/0qvk3F5/j+ovXd7fT0&#10;CCLiFP/McMVndMiZqfQj2SA6DXN1/8BWDWserG9XGwWi5EUtQeaZ/F8g/wUAAP//AwBQSwECLQAU&#10;AAYACAAAACEAtoM4kv4AAADhAQAAEwAAAAAAAAAAAAAAAAAAAAAAW0NvbnRlbnRfVHlwZXNdLnht&#10;bFBLAQItABQABgAIAAAAIQA4/SH/1gAAAJQBAAALAAAAAAAAAAAAAAAAAC8BAABfcmVscy8ucmVs&#10;c1BLAQItABQABgAIAAAAIQDe8ySMJQIAAEcEAAAOAAAAAAAAAAAAAAAAAC4CAABkcnMvZTJvRG9j&#10;LnhtbFBLAQItABQABgAIAAAAIQAVrMFq3gAAAAgBAAAPAAAAAAAAAAAAAAAAAH8EAABkcnMvZG93&#10;bnJldi54bWxQSwUGAAAAAAQABADzAAAAigUAAAAA&#10;">
                <v:textbox>
                  <w:txbxContent>
                    <w:p w:rsidR="00A25AA2" w:rsidRDefault="00A25AA2" w:rsidP="00A25AA2">
                      <w:permStart w:id="1718249874" w:edGrp="everyone"/>
                      <w:permEnd w:id="1718249874"/>
                    </w:p>
                  </w:txbxContent>
                </v:textbox>
              </v:rect>
            </w:pict>
          </mc:Fallback>
        </mc:AlternateContent>
      </w:r>
      <w:r w:rsidRPr="00CC282B">
        <w:rPr>
          <w:sz w:val="22"/>
          <w:szCs w:val="22"/>
        </w:rPr>
        <w:tab/>
      </w:r>
    </w:p>
    <w:p w:rsidR="00A25AA2" w:rsidRPr="00CC282B" w:rsidRDefault="00A25AA2" w:rsidP="00A25AA2">
      <w:pPr>
        <w:jc w:val="both"/>
        <w:rPr>
          <w:sz w:val="22"/>
          <w:szCs w:val="22"/>
        </w:rPr>
      </w:pPr>
    </w:p>
    <w:p w:rsidR="00A25AA2" w:rsidRPr="00CC282B" w:rsidRDefault="00A25AA2" w:rsidP="00A25AA2">
      <w:pPr>
        <w:jc w:val="both"/>
        <w:rPr>
          <w:sz w:val="22"/>
          <w:szCs w:val="22"/>
        </w:rPr>
      </w:pPr>
    </w:p>
    <w:p w:rsidR="00A25AA2" w:rsidRPr="00CC282B" w:rsidRDefault="00A25AA2" w:rsidP="00A25AA2">
      <w:pPr>
        <w:jc w:val="both"/>
        <w:rPr>
          <w:b/>
          <w:sz w:val="22"/>
          <w:szCs w:val="22"/>
        </w:rPr>
      </w:pPr>
    </w:p>
    <w:p w:rsidR="00A25AA2" w:rsidRPr="00CC282B" w:rsidRDefault="00A25AA2" w:rsidP="00A25AA2">
      <w:pPr>
        <w:jc w:val="both"/>
        <w:rPr>
          <w:b/>
          <w:sz w:val="22"/>
          <w:szCs w:val="22"/>
        </w:rPr>
      </w:pPr>
    </w:p>
    <w:p w:rsidR="00A25AA2" w:rsidRPr="00CC282B" w:rsidRDefault="00A25AA2" w:rsidP="00A25AA2">
      <w:pPr>
        <w:jc w:val="both"/>
        <w:rPr>
          <w:b/>
          <w:sz w:val="22"/>
          <w:szCs w:val="22"/>
        </w:rPr>
      </w:pPr>
      <w:r w:rsidRPr="00CC282B">
        <w:rPr>
          <w:b/>
          <w:sz w:val="22"/>
          <w:szCs w:val="22"/>
        </w:rPr>
        <w:t>ARTICLE 2 : NATURE DES RAPPORTS CONTRACTUELS</w:t>
      </w:r>
    </w:p>
    <w:p w:rsidR="00A25AA2" w:rsidRPr="00CC282B" w:rsidRDefault="00A25AA2" w:rsidP="00A25AA2">
      <w:pPr>
        <w:jc w:val="both"/>
        <w:rPr>
          <w:b/>
          <w:sz w:val="22"/>
          <w:szCs w:val="22"/>
        </w:rPr>
      </w:pPr>
    </w:p>
    <w:p w:rsidR="00A25AA2" w:rsidRPr="00CC282B" w:rsidRDefault="00A25AA2" w:rsidP="00A25AA2">
      <w:pPr>
        <w:pStyle w:val="Corpsdetexte"/>
      </w:pPr>
      <w:r w:rsidRPr="00CC282B">
        <w:t>Cette collaboration constitue une modalité de réalisation des projets prévus au programme de formation des Etudiants et sanctionnés à l'examen par une ou plusieurs épreuves spécifiques en CCF.</w:t>
      </w:r>
    </w:p>
    <w:p w:rsidR="00A25AA2" w:rsidRPr="00CC282B" w:rsidRDefault="00A25AA2" w:rsidP="00A25AA2">
      <w:pPr>
        <w:pStyle w:val="Corpsdetexte"/>
      </w:pPr>
      <w:r w:rsidRPr="00CC282B">
        <w:t>Pendant toute sa durée, et en tout lieu où elle se déroulera selon les directives données par l'entreprise, les Etudiants resteront étudiants du Lycée Gaston Berger. Les Etudiants sont assurés sociaux et continuent de bénéficier de la législation sur les accidents du travail en application de l'article L412.8.2 du code de la sécurité sociale.</w:t>
      </w:r>
    </w:p>
    <w:p w:rsidR="00A25AA2" w:rsidRPr="00CC282B" w:rsidRDefault="00A25AA2" w:rsidP="00A25AA2">
      <w:pPr>
        <w:jc w:val="both"/>
        <w:rPr>
          <w:sz w:val="22"/>
          <w:szCs w:val="22"/>
        </w:rPr>
      </w:pPr>
      <w:r w:rsidRPr="00CC282B">
        <w:rPr>
          <w:sz w:val="22"/>
          <w:szCs w:val="22"/>
        </w:rPr>
        <w:t>L'Entreprise n'engage aucunement sa responsabilité contractuelle ; elle veillera toutefois à être garantie pour sa responsabilité civile, chaque fois que celle-ci sera engagée.</w:t>
      </w:r>
    </w:p>
    <w:p w:rsidR="00A25AA2" w:rsidRPr="00CC282B" w:rsidRDefault="00A25AA2" w:rsidP="00A25AA2">
      <w:pPr>
        <w:jc w:val="both"/>
        <w:rPr>
          <w:sz w:val="22"/>
          <w:szCs w:val="22"/>
        </w:rPr>
      </w:pPr>
      <w:r w:rsidRPr="00CC282B">
        <w:rPr>
          <w:sz w:val="22"/>
          <w:szCs w:val="22"/>
        </w:rPr>
        <w:t xml:space="preserve">En cas d'accident, le Représentant de l'Entreprise signataire de la présente convention doit impérativement informer immédiatement, par lettre recommandée, Monsieur le Proviseur du Lycée Gaston Berger, afin que la déclaration soit ensuite faite à </w:t>
      </w:r>
      <w:smartTag w:uri="urn:schemas-microsoft-com:office:smarttags" w:element="PersonName">
        <w:smartTagPr>
          <w:attr w:name="ProductID" w:val="la Caisse Primaire"/>
        </w:smartTagPr>
        <w:r w:rsidRPr="00CC282B">
          <w:rPr>
            <w:sz w:val="22"/>
            <w:szCs w:val="22"/>
          </w:rPr>
          <w:t>la Caisse Primaire</w:t>
        </w:r>
      </w:smartTag>
      <w:r w:rsidRPr="00CC282B">
        <w:rPr>
          <w:sz w:val="22"/>
          <w:szCs w:val="22"/>
        </w:rPr>
        <w:t xml:space="preserve"> d'Assurance Maladie dans les délais légaux, en lui donnant toutes précisions utiles, notamment sur les circonstances, les lieux et la date de l'accident, la nature des blessures ainsi que les noms et adresses des témoins éventuels ou des tiers responsables de l'accident.</w:t>
      </w:r>
    </w:p>
    <w:p w:rsidR="00A25AA2" w:rsidRPr="00CC282B" w:rsidRDefault="00A25AA2" w:rsidP="00A25AA2">
      <w:pPr>
        <w:jc w:val="both"/>
        <w:rPr>
          <w:sz w:val="22"/>
          <w:szCs w:val="22"/>
        </w:rPr>
      </w:pPr>
      <w:r w:rsidRPr="00CC282B">
        <w:rPr>
          <w:sz w:val="22"/>
          <w:szCs w:val="22"/>
        </w:rPr>
        <w:t>Durant la réalisation de leur projet, les étudiants seront soumis à la discipline de l'entreprise et au secret professionnel. La nature de l'activité de l'entreprise implique notamment que l'étudiant observe une discrétion absolue pour toutes les informations qu'il serait amené à connaître.</w:t>
      </w:r>
    </w:p>
    <w:p w:rsidR="00A25AA2" w:rsidRDefault="00A25AA2" w:rsidP="00A25AA2">
      <w:pPr>
        <w:jc w:val="both"/>
        <w:rPr>
          <w:sz w:val="22"/>
          <w:szCs w:val="22"/>
        </w:rPr>
      </w:pPr>
      <w:r w:rsidRPr="00CC282B">
        <w:rPr>
          <w:sz w:val="22"/>
          <w:szCs w:val="22"/>
        </w:rPr>
        <w:t xml:space="preserve">Si, à l'issue de l'action, un document est réalisé par l'étudiant, celui-ci devra être soumis à l'entreprise pour un contrôle lié aux obligations de discrétion et en tout état de cause, il ne pourra en aucun cas être destiné à un usage autre que le cadre scolaire et celui de la préparation et le passage de l'examen. </w:t>
      </w:r>
    </w:p>
    <w:p w:rsidR="00A25AA2" w:rsidRDefault="00A25AA2" w:rsidP="00A25AA2">
      <w:pPr>
        <w:jc w:val="both"/>
        <w:rPr>
          <w:sz w:val="22"/>
          <w:szCs w:val="22"/>
        </w:rPr>
      </w:pPr>
    </w:p>
    <w:p w:rsidR="00A25AA2" w:rsidRDefault="00A25AA2" w:rsidP="00A25AA2">
      <w:pPr>
        <w:jc w:val="both"/>
        <w:rPr>
          <w:b/>
          <w:sz w:val="22"/>
          <w:szCs w:val="22"/>
        </w:rPr>
      </w:pPr>
      <w:r w:rsidRPr="00CC282B">
        <w:rPr>
          <w:b/>
          <w:sz w:val="22"/>
          <w:szCs w:val="22"/>
        </w:rPr>
        <w:t xml:space="preserve">ARTICLE </w:t>
      </w:r>
      <w:r>
        <w:rPr>
          <w:b/>
          <w:sz w:val="22"/>
          <w:szCs w:val="22"/>
        </w:rPr>
        <w:t xml:space="preserve">3 : </w:t>
      </w:r>
    </w:p>
    <w:p w:rsidR="00A25AA2" w:rsidRDefault="00A25AA2" w:rsidP="00A25AA2">
      <w:pPr>
        <w:jc w:val="both"/>
        <w:rPr>
          <w:b/>
          <w:sz w:val="22"/>
          <w:szCs w:val="22"/>
        </w:rPr>
      </w:pPr>
    </w:p>
    <w:p w:rsidR="00A25AA2" w:rsidRPr="00533426" w:rsidRDefault="00A25AA2" w:rsidP="00A25AA2">
      <w:pPr>
        <w:jc w:val="both"/>
        <w:rPr>
          <w:sz w:val="22"/>
          <w:szCs w:val="22"/>
        </w:rPr>
      </w:pPr>
      <w:r w:rsidRPr="00533426">
        <w:rPr>
          <w:sz w:val="22"/>
          <w:szCs w:val="22"/>
        </w:rPr>
        <w:t>La Société signataire de la présente convention autorise les étudiants à contacter tout organisme susceptible d’apporter des informations dans le cadre de leur projet (Missions Economiques, CCI…). Les étudiants lui soumettront au préalable les demandes adressées à ces organismes.</w:t>
      </w:r>
    </w:p>
    <w:p w:rsidR="00A25AA2" w:rsidRPr="00CC282B" w:rsidRDefault="00A25AA2" w:rsidP="00A25AA2">
      <w:pPr>
        <w:jc w:val="both"/>
        <w:rPr>
          <w:sz w:val="22"/>
          <w:szCs w:val="22"/>
        </w:rPr>
      </w:pPr>
      <w:bookmarkStart w:id="0" w:name="_GoBack"/>
      <w:bookmarkEnd w:id="0"/>
    </w:p>
    <w:p w:rsidR="00A25AA2" w:rsidRPr="00CC282B" w:rsidRDefault="00A25AA2" w:rsidP="00A25AA2">
      <w:pPr>
        <w:jc w:val="both"/>
        <w:rPr>
          <w:b/>
          <w:sz w:val="22"/>
          <w:szCs w:val="22"/>
        </w:rPr>
      </w:pPr>
      <w:r>
        <w:rPr>
          <w:b/>
          <w:sz w:val="22"/>
          <w:szCs w:val="22"/>
        </w:rPr>
        <w:t>ARTICLE 4</w:t>
      </w:r>
      <w:r w:rsidRPr="00CC282B">
        <w:rPr>
          <w:b/>
          <w:sz w:val="22"/>
          <w:szCs w:val="22"/>
        </w:rPr>
        <w:t xml:space="preserve"> : FRAIS RELATIFS A </w:t>
      </w:r>
      <w:smartTag w:uri="urn:schemas-microsoft-com:office:smarttags" w:element="PersonName">
        <w:smartTagPr>
          <w:attr w:name="ProductID" w:val="LA COLLABORATION"/>
        </w:smartTagPr>
        <w:r w:rsidRPr="00CC282B">
          <w:rPr>
            <w:b/>
            <w:sz w:val="22"/>
            <w:szCs w:val="22"/>
          </w:rPr>
          <w:t>LA COLLABORATION</w:t>
        </w:r>
      </w:smartTag>
    </w:p>
    <w:p w:rsidR="00A25AA2" w:rsidRPr="00CC282B" w:rsidRDefault="00A25AA2" w:rsidP="00A25AA2">
      <w:pPr>
        <w:jc w:val="both"/>
        <w:rPr>
          <w:b/>
          <w:sz w:val="22"/>
          <w:szCs w:val="22"/>
        </w:rPr>
      </w:pPr>
    </w:p>
    <w:p w:rsidR="00A25AA2" w:rsidRPr="00CC282B" w:rsidRDefault="00A25AA2" w:rsidP="00A25AA2">
      <w:pPr>
        <w:jc w:val="both"/>
        <w:rPr>
          <w:sz w:val="22"/>
          <w:szCs w:val="22"/>
        </w:rPr>
      </w:pPr>
      <w:r w:rsidRPr="00CC282B">
        <w:rPr>
          <w:sz w:val="22"/>
          <w:szCs w:val="22"/>
        </w:rPr>
        <w:t xml:space="preserve">Les étudiants ne peuvent prétendre à aucune rémunération. Les activités décrites dans l'article 1 de la présente convention qui nécessitent la réalisation de tâches extérieures à l'Entreprise et qui entraînent un surcoût pour les étudiants, s'effectuent aux frais et charges de l'Entreprise (notamment photocopies, communications téléphoniques, télécopies, </w:t>
      </w:r>
      <w:proofErr w:type="gramStart"/>
      <w:r w:rsidRPr="00CC282B">
        <w:rPr>
          <w:sz w:val="22"/>
          <w:szCs w:val="22"/>
        </w:rPr>
        <w:t>affranchissements….</w:t>
      </w:r>
      <w:proofErr w:type="gramEnd"/>
      <w:r w:rsidRPr="00CC282B">
        <w:rPr>
          <w:sz w:val="22"/>
          <w:szCs w:val="22"/>
        </w:rPr>
        <w:t>).</w:t>
      </w:r>
    </w:p>
    <w:p w:rsidR="00A25AA2" w:rsidRPr="00CC282B" w:rsidRDefault="00A25AA2" w:rsidP="00A25AA2">
      <w:pPr>
        <w:jc w:val="both"/>
        <w:rPr>
          <w:sz w:val="22"/>
          <w:szCs w:val="22"/>
        </w:rPr>
      </w:pPr>
    </w:p>
    <w:p w:rsidR="00A25AA2" w:rsidRPr="00CC282B" w:rsidRDefault="00A25AA2" w:rsidP="00A25AA2">
      <w:pPr>
        <w:jc w:val="both"/>
        <w:rPr>
          <w:sz w:val="22"/>
          <w:szCs w:val="22"/>
        </w:rPr>
      </w:pPr>
    </w:p>
    <w:p w:rsidR="00A25AA2" w:rsidRPr="00CC282B" w:rsidRDefault="00A25AA2" w:rsidP="00A25AA2">
      <w:pPr>
        <w:jc w:val="both"/>
        <w:rPr>
          <w:sz w:val="22"/>
          <w:szCs w:val="22"/>
        </w:rPr>
      </w:pPr>
      <w:r w:rsidRPr="00CC282B">
        <w:rPr>
          <w:sz w:val="22"/>
          <w:szCs w:val="22"/>
        </w:rPr>
        <w:t xml:space="preserve">Fait à Lille, le __/__/__ en </w:t>
      </w:r>
      <w:proofErr w:type="gramStart"/>
      <w:r w:rsidRPr="00CC282B">
        <w:rPr>
          <w:sz w:val="22"/>
          <w:szCs w:val="22"/>
        </w:rPr>
        <w:t>quatre  exemplaires</w:t>
      </w:r>
      <w:proofErr w:type="gramEnd"/>
      <w:r w:rsidRPr="00CC282B">
        <w:rPr>
          <w:sz w:val="22"/>
          <w:szCs w:val="22"/>
        </w:rPr>
        <w:t xml:space="preserve"> originaux          </w:t>
      </w:r>
    </w:p>
    <w:p w:rsidR="00A25AA2" w:rsidRPr="00CC282B" w:rsidRDefault="00A25AA2" w:rsidP="00A25AA2">
      <w:pPr>
        <w:jc w:val="both"/>
        <w:rPr>
          <w:i/>
          <w:sz w:val="22"/>
          <w:szCs w:val="22"/>
        </w:rPr>
      </w:pPr>
    </w:p>
    <w:p w:rsidR="00A25AA2" w:rsidRPr="00CC282B" w:rsidRDefault="00A25AA2" w:rsidP="00A25AA2">
      <w:pPr>
        <w:jc w:val="both"/>
        <w:rPr>
          <w:i/>
          <w:sz w:val="22"/>
          <w:szCs w:val="22"/>
        </w:rPr>
      </w:pPr>
    </w:p>
    <w:p w:rsidR="00A25AA2" w:rsidRDefault="00A25AA2" w:rsidP="00A25AA2">
      <w:pPr>
        <w:ind w:left="1650" w:hanging="1650"/>
        <w:jc w:val="both"/>
        <w:rPr>
          <w:sz w:val="22"/>
          <w:szCs w:val="22"/>
        </w:rPr>
      </w:pPr>
      <w:r w:rsidRPr="00CC282B">
        <w:rPr>
          <w:sz w:val="22"/>
          <w:szCs w:val="22"/>
        </w:rPr>
        <w:t xml:space="preserve">Les étudiants </w:t>
      </w:r>
      <w:r w:rsidRPr="00CC282B">
        <w:rPr>
          <w:sz w:val="22"/>
          <w:szCs w:val="22"/>
        </w:rPr>
        <w:tab/>
      </w:r>
      <w:r w:rsidRPr="00CC282B">
        <w:rPr>
          <w:sz w:val="22"/>
          <w:szCs w:val="22"/>
        </w:rPr>
        <w:tab/>
      </w:r>
      <w:r>
        <w:rPr>
          <w:sz w:val="22"/>
          <w:szCs w:val="22"/>
        </w:rPr>
        <w:t>Le Professeur</w:t>
      </w:r>
      <w:r w:rsidRPr="00CC282B">
        <w:rPr>
          <w:sz w:val="22"/>
          <w:szCs w:val="22"/>
        </w:rPr>
        <w:t xml:space="preserve">   </w:t>
      </w:r>
      <w:r>
        <w:rPr>
          <w:sz w:val="22"/>
          <w:szCs w:val="22"/>
        </w:rPr>
        <w:t xml:space="preserve">        </w:t>
      </w:r>
      <w:r w:rsidRPr="00CC282B">
        <w:rPr>
          <w:sz w:val="22"/>
          <w:szCs w:val="22"/>
        </w:rPr>
        <w:t xml:space="preserve">   </w:t>
      </w:r>
      <w:r w:rsidRPr="00CC282B">
        <w:rPr>
          <w:sz w:val="22"/>
          <w:szCs w:val="22"/>
        </w:rPr>
        <w:tab/>
        <w:t>Le Représentant</w:t>
      </w:r>
      <w:r w:rsidRPr="00CC282B">
        <w:rPr>
          <w:sz w:val="22"/>
          <w:szCs w:val="22"/>
        </w:rPr>
        <w:tab/>
        <w:t xml:space="preserve">     </w:t>
      </w:r>
      <w:r w:rsidRPr="00CC282B">
        <w:rPr>
          <w:sz w:val="22"/>
          <w:szCs w:val="22"/>
        </w:rPr>
        <w:tab/>
        <w:t>Le Proviseur</w:t>
      </w:r>
      <w:r w:rsidRPr="00CC282B">
        <w:rPr>
          <w:sz w:val="22"/>
          <w:szCs w:val="22"/>
        </w:rPr>
        <w:tab/>
        <w:t xml:space="preserve">   </w:t>
      </w:r>
      <w:r w:rsidRPr="00CC282B">
        <w:rPr>
          <w:sz w:val="22"/>
          <w:szCs w:val="22"/>
        </w:rPr>
        <w:tab/>
      </w:r>
      <w:r>
        <w:rPr>
          <w:sz w:val="22"/>
          <w:szCs w:val="22"/>
        </w:rPr>
        <w:t xml:space="preserve">Maître de stage   </w:t>
      </w:r>
    </w:p>
    <w:p w:rsidR="00A25AA2" w:rsidRPr="00CC282B" w:rsidRDefault="00A25AA2" w:rsidP="00A25AA2">
      <w:pPr>
        <w:ind w:left="2359" w:hanging="232"/>
        <w:jc w:val="both"/>
        <w:rPr>
          <w:sz w:val="22"/>
          <w:szCs w:val="22"/>
        </w:rPr>
      </w:pPr>
      <w:r>
        <w:rPr>
          <w:sz w:val="22"/>
          <w:szCs w:val="22"/>
        </w:rPr>
        <w:t xml:space="preserve">____________          </w:t>
      </w:r>
      <w:r>
        <w:rPr>
          <w:sz w:val="22"/>
          <w:szCs w:val="22"/>
        </w:rPr>
        <w:tab/>
        <w:t xml:space="preserve"> </w:t>
      </w:r>
      <w:r w:rsidRPr="00CC282B">
        <w:rPr>
          <w:sz w:val="22"/>
          <w:szCs w:val="22"/>
        </w:rPr>
        <w:t>de l’Entreprise</w:t>
      </w:r>
      <w:r w:rsidRPr="00CC282B">
        <w:rPr>
          <w:sz w:val="22"/>
          <w:szCs w:val="22"/>
        </w:rPr>
        <w:tab/>
        <w:t xml:space="preserve">     </w:t>
      </w:r>
      <w:r w:rsidRPr="00CC282B">
        <w:rPr>
          <w:sz w:val="22"/>
          <w:szCs w:val="22"/>
        </w:rPr>
        <w:tab/>
      </w:r>
    </w:p>
    <w:p w:rsidR="00A25AA2" w:rsidRPr="00CC282B" w:rsidRDefault="00A25AA2" w:rsidP="00A25AA2">
      <w:pPr>
        <w:jc w:val="both"/>
        <w:rPr>
          <w:sz w:val="22"/>
          <w:szCs w:val="22"/>
        </w:rPr>
      </w:pPr>
      <w:r>
        <w:rPr>
          <w:sz w:val="22"/>
          <w:szCs w:val="22"/>
        </w:rPr>
        <w:tab/>
      </w:r>
      <w:r>
        <w:rPr>
          <w:sz w:val="22"/>
          <w:szCs w:val="22"/>
        </w:rPr>
        <w:tab/>
      </w:r>
      <w:r>
        <w:rPr>
          <w:sz w:val="22"/>
          <w:szCs w:val="22"/>
        </w:rPr>
        <w:tab/>
        <w:t>____________</w:t>
      </w:r>
    </w:p>
    <w:p w:rsidR="00A25AA2" w:rsidRPr="00CC282B" w:rsidRDefault="00A25AA2" w:rsidP="00A25AA2">
      <w:pPr>
        <w:jc w:val="both"/>
        <w:rPr>
          <w:sz w:val="22"/>
          <w:szCs w:val="22"/>
        </w:rPr>
      </w:pPr>
    </w:p>
    <w:p w:rsidR="00A25AA2" w:rsidRPr="00CC282B" w:rsidRDefault="00A25AA2" w:rsidP="00A25AA2">
      <w:pPr>
        <w:jc w:val="both"/>
        <w:rPr>
          <w:sz w:val="22"/>
          <w:szCs w:val="22"/>
        </w:rPr>
      </w:pPr>
    </w:p>
    <w:p w:rsidR="00A25AA2" w:rsidRPr="00CC282B" w:rsidRDefault="00A25AA2" w:rsidP="00A25AA2">
      <w:pPr>
        <w:jc w:val="both"/>
        <w:rPr>
          <w:sz w:val="22"/>
          <w:szCs w:val="22"/>
        </w:rPr>
      </w:pPr>
    </w:p>
    <w:p w:rsidR="00A25AA2" w:rsidRPr="00CC282B" w:rsidRDefault="00A25AA2" w:rsidP="00A25AA2">
      <w:pPr>
        <w:ind w:left="6381"/>
        <w:jc w:val="both"/>
        <w:rPr>
          <w:sz w:val="22"/>
          <w:szCs w:val="22"/>
        </w:rPr>
      </w:pPr>
      <w:r>
        <w:rPr>
          <w:sz w:val="22"/>
          <w:szCs w:val="22"/>
        </w:rPr>
        <w:t>Thierry DESPLANCKE</w:t>
      </w:r>
    </w:p>
    <w:p w:rsidR="00A25AA2" w:rsidRPr="00CC282B" w:rsidRDefault="00A25AA2" w:rsidP="00A25AA2">
      <w:pPr>
        <w:jc w:val="both"/>
        <w:rPr>
          <w:sz w:val="22"/>
          <w:szCs w:val="22"/>
        </w:rPr>
      </w:pPr>
      <w:r w:rsidRPr="00CC282B">
        <w:rPr>
          <w:sz w:val="22"/>
          <w:szCs w:val="22"/>
        </w:rPr>
        <w:t>Signature des parents</w:t>
      </w:r>
    </w:p>
    <w:p w:rsidR="00A25AA2" w:rsidRPr="00CC282B" w:rsidRDefault="00A25AA2" w:rsidP="00A25AA2">
      <w:pPr>
        <w:jc w:val="both"/>
        <w:rPr>
          <w:sz w:val="22"/>
          <w:szCs w:val="22"/>
        </w:rPr>
      </w:pPr>
      <w:r w:rsidRPr="00CC282B">
        <w:rPr>
          <w:sz w:val="22"/>
          <w:szCs w:val="22"/>
        </w:rPr>
        <w:t>Si l'étudiant(e) est mineur(e)</w:t>
      </w:r>
      <w:r w:rsidRPr="00CC282B">
        <w:rPr>
          <w:sz w:val="22"/>
          <w:szCs w:val="22"/>
        </w:rPr>
        <w:tab/>
      </w:r>
    </w:p>
    <w:p w:rsidR="00A25AA2" w:rsidRPr="00CC282B" w:rsidRDefault="00A25AA2" w:rsidP="00A25AA2">
      <w:pPr>
        <w:tabs>
          <w:tab w:val="left" w:pos="2340"/>
        </w:tabs>
        <w:jc w:val="both"/>
        <w:rPr>
          <w:sz w:val="22"/>
          <w:szCs w:val="22"/>
        </w:rPr>
      </w:pPr>
      <w:r w:rsidRPr="00CC282B">
        <w:rPr>
          <w:sz w:val="22"/>
          <w:szCs w:val="22"/>
        </w:rPr>
        <w:tab/>
      </w:r>
    </w:p>
    <w:p w:rsidR="00335A61" w:rsidRDefault="00335A61"/>
    <w:sectPr w:rsidR="00335A61" w:rsidSect="00A25AA2">
      <w:headerReference w:type="default" r:id="rId5"/>
      <w:footerReference w:type="default" r:id="rId6"/>
      <w:pgSz w:w="11906" w:h="16838"/>
      <w:pgMar w:top="0" w:right="1418" w:bottom="397" w:left="141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16A" w:rsidRDefault="00A25AA2">
    <w:pPr>
      <w:pStyle w:val="Pieddepage"/>
      <w:rPr>
        <w:i/>
        <w:iCs/>
        <w:sz w:val="16"/>
        <w:szCs w:val="16"/>
      </w:rPr>
    </w:pPr>
    <w:r>
      <w:tab/>
    </w:r>
    <w:r>
      <w:tab/>
    </w:r>
    <w:r>
      <w:rPr>
        <w:i/>
        <w:iCs/>
        <w:sz w:val="16"/>
        <w:szCs w:val="16"/>
      </w:rPr>
      <w:t>Septembre 2014</w:t>
    </w:r>
  </w:p>
</w:ftr>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5516A" w:rsidRPr="00850A29" w:rsidRDefault="00A25AA2">
    <w:pPr>
      <w:pStyle w:val="En-tte"/>
      <w:rPr>
        <w:i/>
        <w:sz w:val="18"/>
        <w:szCs w:val="18"/>
      </w:rPr>
    </w:pPr>
    <w:r w:rsidRPr="00850A29">
      <w:rPr>
        <w:i/>
        <w:sz w:val="18"/>
        <w:szCs w:val="18"/>
      </w:rPr>
      <w:tab/>
    </w:r>
    <w:r w:rsidRPr="00850A29">
      <w:rPr>
        <w:i/>
        <w:sz w:val="18"/>
        <w:szCs w:val="18"/>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AA2"/>
    <w:rsid w:val="00335A61"/>
    <w:rsid w:val="00A25AA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9"/>
    <o:shapelayout v:ext="edit">
      <o:idmap v:ext="edit" data="1"/>
    </o:shapelayout>
  </w:shapeDefaults>
  <w:decimalSymbol w:val=","/>
  <w:listSeparator w:val=";"/>
  <w14:docId w14:val="244C7650"/>
  <w15:chartTrackingRefBased/>
  <w15:docId w15:val="{9EA85010-2D3E-4450-BF65-D9130CE66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AA2"/>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A25AA2"/>
    <w:pPr>
      <w:tabs>
        <w:tab w:val="center" w:pos="4536"/>
        <w:tab w:val="right" w:pos="9072"/>
      </w:tabs>
    </w:pPr>
  </w:style>
  <w:style w:type="character" w:customStyle="1" w:styleId="En-tteCar">
    <w:name w:val="En-tête Car"/>
    <w:basedOn w:val="Policepardfaut"/>
    <w:link w:val="En-tte"/>
    <w:rsid w:val="00A25AA2"/>
    <w:rPr>
      <w:rFonts w:ascii="Times New Roman" w:eastAsia="Times New Roman" w:hAnsi="Times New Roman" w:cs="Times New Roman"/>
      <w:sz w:val="24"/>
      <w:szCs w:val="24"/>
      <w:lang w:eastAsia="fr-FR"/>
    </w:rPr>
  </w:style>
  <w:style w:type="paragraph" w:styleId="Pieddepage">
    <w:name w:val="footer"/>
    <w:basedOn w:val="Normal"/>
    <w:link w:val="PieddepageCar"/>
    <w:rsid w:val="00A25AA2"/>
    <w:pPr>
      <w:tabs>
        <w:tab w:val="center" w:pos="4536"/>
        <w:tab w:val="right" w:pos="9072"/>
      </w:tabs>
    </w:pPr>
  </w:style>
  <w:style w:type="character" w:customStyle="1" w:styleId="PieddepageCar">
    <w:name w:val="Pied de page Car"/>
    <w:basedOn w:val="Policepardfaut"/>
    <w:link w:val="Pieddepage"/>
    <w:rsid w:val="00A25AA2"/>
    <w:rPr>
      <w:rFonts w:ascii="Times New Roman" w:eastAsia="Times New Roman" w:hAnsi="Times New Roman" w:cs="Times New Roman"/>
      <w:sz w:val="24"/>
      <w:szCs w:val="24"/>
      <w:lang w:eastAsia="fr-FR"/>
    </w:rPr>
  </w:style>
  <w:style w:type="paragraph" w:styleId="Corpsdetexte">
    <w:name w:val="Body Text"/>
    <w:basedOn w:val="Normal"/>
    <w:link w:val="CorpsdetexteCar"/>
    <w:rsid w:val="00A25AA2"/>
    <w:pPr>
      <w:jc w:val="both"/>
    </w:pPr>
    <w:rPr>
      <w:sz w:val="22"/>
      <w:szCs w:val="22"/>
    </w:rPr>
  </w:style>
  <w:style w:type="character" w:customStyle="1" w:styleId="CorpsdetexteCar">
    <w:name w:val="Corps de texte Car"/>
    <w:basedOn w:val="Policepardfaut"/>
    <w:link w:val="Corpsdetexte"/>
    <w:rsid w:val="00A25AA2"/>
    <w:rPr>
      <w:rFonts w:ascii="Times New Roman" w:eastAsia="Times New Roman" w:hAnsi="Times New Roman" w:cs="Times New Roman"/>
      <w:lang w:eastAsia="fr-FR"/>
    </w:rPr>
  </w:style>
  <w:style w:type="table" w:styleId="Grilledutableau">
    <w:name w:val="Table Grid"/>
    <w:basedOn w:val="TableauNormal"/>
    <w:uiPriority w:val="39"/>
    <w:rsid w:val="00A25A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669</Words>
  <Characters>3684</Characters>
  <Application>Microsoft Office Word</Application>
  <DocSecurity>0</DocSecurity>
  <Lines>30</Lines>
  <Paragraphs>8</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4345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ddd</dc:creator>
  <cp:keywords/>
  <dc:description/>
  <cp:lastModifiedBy>ddd</cp:lastModifiedBy>
  <cp:revision>1</cp:revision>
  <dcterms:created xsi:type="dcterms:W3CDTF">2018-02-22T08:33:00Z</dcterms:created>
  <dcterms:modified xsi:type="dcterms:W3CDTF">2018-02-22T08:40:00Z</dcterms:modified>
</cp:coreProperties>
</file>