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D36D" w14:textId="2D3E2DF2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  <w:r w:rsidRPr="00D115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FDF32" wp14:editId="7AA8D964">
                <wp:simplePos x="0" y="0"/>
                <wp:positionH relativeFrom="margin">
                  <wp:posOffset>2039510</wp:posOffset>
                </wp:positionH>
                <wp:positionV relativeFrom="paragraph">
                  <wp:posOffset>-53340</wp:posOffset>
                </wp:positionV>
                <wp:extent cx="4562392" cy="3555890"/>
                <wp:effectExtent l="38100" t="38100" r="29210" b="4508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392" cy="355589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C8DD1" w14:textId="77777777" w:rsidR="004F631C" w:rsidRPr="00DA492C" w:rsidRDefault="004F631C" w:rsidP="004F631C">
                            <w:pPr>
                              <w:spacing w:before="120" w:after="240"/>
                              <w:ind w:left="-170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44"/>
                                <w:szCs w:val="48"/>
                              </w:rPr>
                            </w:pP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44"/>
                                <w:szCs w:val="48"/>
                              </w:rPr>
                              <w:t>DOSSIER DE CANDIDATURE</w:t>
                            </w:r>
                          </w:p>
                          <w:p w14:paraId="60597579" w14:textId="77777777" w:rsidR="004F631C" w:rsidRDefault="004F631C" w:rsidP="004F631C">
                            <w:pPr>
                              <w:spacing w:before="120" w:after="240"/>
                              <w:ind w:left="-170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pacing w:val="20"/>
                                <w:sz w:val="44"/>
                                <w:szCs w:val="48"/>
                              </w:rPr>
                              <w:t>2026/2027</w:t>
                            </w:r>
                          </w:p>
                          <w:p w14:paraId="62FC8809" w14:textId="77777777" w:rsidR="004F631C" w:rsidRPr="00DA492C" w:rsidRDefault="004F631C" w:rsidP="004F631C">
                            <w:pPr>
                              <w:spacing w:before="120" w:after="240"/>
                              <w:ind w:left="-170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pacing w:val="20"/>
                                <w:sz w:val="44"/>
                                <w:szCs w:val="48"/>
                              </w:rPr>
                              <w:t>DCG</w:t>
                            </w:r>
                          </w:p>
                          <w:p w14:paraId="0CFB9C63" w14:textId="77777777" w:rsidR="004F631C" w:rsidRPr="00D1150C" w:rsidRDefault="004F631C" w:rsidP="004F631C">
                            <w:pPr>
                              <w:spacing w:before="120" w:after="240"/>
                              <w:ind w:left="-170"/>
                              <w:jc w:val="center"/>
                              <w:rPr>
                                <w:rFonts w:ascii="Verdana" w:hAnsi="Verdana" w:cs="Arial"/>
                                <w:b/>
                                <w:color w:val="BF4E14" w:themeColor="accent2" w:themeShade="BF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D1150C">
                              <w:rPr>
                                <w:rFonts w:ascii="Verdana" w:hAnsi="Verdana" w:cs="Arial"/>
                                <w:b/>
                                <w:color w:val="BF4E14" w:themeColor="accent2" w:themeShade="BF"/>
                                <w:spacing w:val="20"/>
                                <w:sz w:val="32"/>
                                <w:szCs w:val="32"/>
                              </w:rPr>
                              <w:t>Diplôme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BF4E14" w:themeColor="accent2" w:themeShade="BF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1150C">
                              <w:rPr>
                                <w:rFonts w:ascii="Verdana" w:hAnsi="Verdana" w:cs="Arial"/>
                                <w:b/>
                                <w:color w:val="BF4E14" w:themeColor="accent2" w:themeShade="BF"/>
                                <w:spacing w:val="20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BF4E14" w:themeColor="accent2" w:themeShade="BF"/>
                                <w:spacing w:val="20"/>
                                <w:sz w:val="32"/>
                                <w:szCs w:val="32"/>
                              </w:rPr>
                              <w:br/>
                            </w:r>
                            <w:r w:rsidRPr="00D1150C">
                              <w:rPr>
                                <w:rFonts w:ascii="Verdana" w:hAnsi="Verdana" w:cs="Arial"/>
                                <w:b/>
                                <w:color w:val="BF4E14" w:themeColor="accent2" w:themeShade="BF"/>
                                <w:spacing w:val="20"/>
                                <w:sz w:val="32"/>
                                <w:szCs w:val="32"/>
                              </w:rPr>
                              <w:t>Comptabilité et de Gestion</w:t>
                            </w:r>
                          </w:p>
                          <w:p w14:paraId="2BAB30A6" w14:textId="77777777" w:rsidR="004F631C" w:rsidRPr="00DA492C" w:rsidRDefault="004F631C" w:rsidP="00D50BE2">
                            <w:pPr>
                              <w:spacing w:before="120"/>
                              <w:ind w:left="-170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Classe préparatoire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br/>
                            </w: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>à l’Expertise Comptable</w:t>
                            </w:r>
                          </w:p>
                          <w:p w14:paraId="617609FF" w14:textId="77777777" w:rsidR="004F631C" w:rsidRPr="00DA492C" w:rsidRDefault="004F631C" w:rsidP="004F631C">
                            <w:pPr>
                              <w:spacing w:before="120" w:after="120"/>
                              <w:ind w:right="22"/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</w:p>
                          <w:p w14:paraId="086A7699" w14:textId="77777777" w:rsidR="004F631C" w:rsidRPr="00DA492C" w:rsidRDefault="004F631C" w:rsidP="004F631C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(DCG)</w:t>
                            </w:r>
                          </w:p>
                          <w:p w14:paraId="775481D4" w14:textId="77777777" w:rsidR="004F631C" w:rsidRDefault="004F631C" w:rsidP="004F6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FDF32" id="Rectangle à coins arrondis 5" o:spid="_x0000_s1026" style="position:absolute;margin-left:160.6pt;margin-top:-4.2pt;width:359.25pt;height:2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" fillcolor="white [3201]" strokecolor="#e97132 [3205]" strokeweight="6pt">
                <v:stroke joinstyle="miter"/>
                <v:textbox>
                  <w:txbxContent>
                    <w:p w14:paraId="577C8DD1" w14:textId="77777777" w:rsidR="004F631C" w:rsidRPr="00DA492C" w:rsidRDefault="004F631C" w:rsidP="004F631C">
                      <w:pPr>
                        <w:spacing w:before="120" w:after="240"/>
                        <w:ind w:left="-170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44"/>
                          <w:szCs w:val="48"/>
                        </w:rPr>
                      </w:pP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44"/>
                          <w:szCs w:val="48"/>
                        </w:rPr>
                        <w:t>DOSSIER DE CANDIDATURE</w:t>
                      </w:r>
                    </w:p>
                    <w:p w14:paraId="60597579" w14:textId="77777777" w:rsidR="004F631C" w:rsidRDefault="004F631C" w:rsidP="004F631C">
                      <w:pPr>
                        <w:spacing w:before="120" w:after="240"/>
                        <w:ind w:left="-170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44"/>
                          <w:szCs w:val="48"/>
                        </w:rPr>
                      </w:pPr>
                      <w:r>
                        <w:rPr>
                          <w:rFonts w:ascii="Verdana" w:hAnsi="Verdana" w:cs="Arial"/>
                          <w:b/>
                          <w:spacing w:val="20"/>
                          <w:sz w:val="44"/>
                          <w:szCs w:val="48"/>
                        </w:rPr>
                        <w:t>2026/2027</w:t>
                      </w:r>
                    </w:p>
                    <w:p w14:paraId="62FC8809" w14:textId="77777777" w:rsidR="004F631C" w:rsidRPr="00DA492C" w:rsidRDefault="004F631C" w:rsidP="004F631C">
                      <w:pPr>
                        <w:spacing w:before="120" w:after="240"/>
                        <w:ind w:left="-170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44"/>
                          <w:szCs w:val="48"/>
                        </w:rPr>
                      </w:pPr>
                      <w:r>
                        <w:rPr>
                          <w:rFonts w:ascii="Verdana" w:hAnsi="Verdana" w:cs="Arial"/>
                          <w:b/>
                          <w:spacing w:val="20"/>
                          <w:sz w:val="44"/>
                          <w:szCs w:val="48"/>
                        </w:rPr>
                        <w:t>DCG</w:t>
                      </w:r>
                    </w:p>
                    <w:p w14:paraId="0CFB9C63" w14:textId="77777777" w:rsidR="004F631C" w:rsidRPr="00D1150C" w:rsidRDefault="004F631C" w:rsidP="004F631C">
                      <w:pPr>
                        <w:spacing w:before="120" w:after="240"/>
                        <w:ind w:left="-170"/>
                        <w:jc w:val="center"/>
                        <w:rPr>
                          <w:rFonts w:ascii="Verdana" w:hAnsi="Verdana" w:cs="Arial"/>
                          <w:b/>
                          <w:color w:val="BF4E14" w:themeColor="accent2" w:themeShade="BF"/>
                          <w:spacing w:val="20"/>
                          <w:sz w:val="32"/>
                          <w:szCs w:val="32"/>
                        </w:rPr>
                      </w:pPr>
                      <w:r w:rsidRPr="00D1150C">
                        <w:rPr>
                          <w:rFonts w:ascii="Verdana" w:hAnsi="Verdana" w:cs="Arial"/>
                          <w:b/>
                          <w:color w:val="BF4E14" w:themeColor="accent2" w:themeShade="BF"/>
                          <w:spacing w:val="20"/>
                          <w:sz w:val="32"/>
                          <w:szCs w:val="32"/>
                        </w:rPr>
                        <w:t>Diplôme</w:t>
                      </w:r>
                      <w:r>
                        <w:rPr>
                          <w:rFonts w:ascii="Verdana" w:hAnsi="Verdana" w:cs="Arial"/>
                          <w:b/>
                          <w:color w:val="BF4E14" w:themeColor="accent2" w:themeShade="BF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Pr="00D1150C">
                        <w:rPr>
                          <w:rFonts w:ascii="Verdana" w:hAnsi="Verdana" w:cs="Arial"/>
                          <w:b/>
                          <w:color w:val="BF4E14" w:themeColor="accent2" w:themeShade="BF"/>
                          <w:spacing w:val="20"/>
                          <w:sz w:val="32"/>
                          <w:szCs w:val="32"/>
                        </w:rPr>
                        <w:t xml:space="preserve">de </w:t>
                      </w:r>
                      <w:r>
                        <w:rPr>
                          <w:rFonts w:ascii="Verdana" w:hAnsi="Verdana" w:cs="Arial"/>
                          <w:b/>
                          <w:color w:val="BF4E14" w:themeColor="accent2" w:themeShade="BF"/>
                          <w:spacing w:val="20"/>
                          <w:sz w:val="32"/>
                          <w:szCs w:val="32"/>
                        </w:rPr>
                        <w:br/>
                      </w:r>
                      <w:r w:rsidRPr="00D1150C">
                        <w:rPr>
                          <w:rFonts w:ascii="Verdana" w:hAnsi="Verdana" w:cs="Arial"/>
                          <w:b/>
                          <w:color w:val="BF4E14" w:themeColor="accent2" w:themeShade="BF"/>
                          <w:spacing w:val="20"/>
                          <w:sz w:val="32"/>
                          <w:szCs w:val="32"/>
                        </w:rPr>
                        <w:t>Comptabilité et de Gestion</w:t>
                      </w:r>
                    </w:p>
                    <w:p w14:paraId="2BAB30A6" w14:textId="77777777" w:rsidR="004F631C" w:rsidRPr="00DA492C" w:rsidRDefault="004F631C" w:rsidP="00D50BE2">
                      <w:pPr>
                        <w:spacing w:before="120"/>
                        <w:ind w:left="-170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 xml:space="preserve">Classe préparatoire </w:t>
                      </w:r>
                      <w:r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br/>
                      </w: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>à l’Expertise Comptable</w:t>
                      </w:r>
                    </w:p>
                    <w:p w14:paraId="617609FF" w14:textId="77777777" w:rsidR="004F631C" w:rsidRPr="00DA492C" w:rsidRDefault="004F631C" w:rsidP="004F631C">
                      <w:pPr>
                        <w:spacing w:before="120" w:after="120"/>
                        <w:ind w:right="22"/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</w:pPr>
                    </w:p>
                    <w:p w14:paraId="086A7699" w14:textId="77777777" w:rsidR="004F631C" w:rsidRPr="00DA492C" w:rsidRDefault="004F631C" w:rsidP="004F631C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 xml:space="preserve"> (DCG)</w:t>
                      </w:r>
                    </w:p>
                    <w:p w14:paraId="775481D4" w14:textId="77777777" w:rsidR="004F631C" w:rsidRDefault="004F631C" w:rsidP="004F631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82E9EB" w14:textId="38AA1124" w:rsidR="004F631C" w:rsidRDefault="00337BAD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pacing w:val="20"/>
          <w:sz w:val="32"/>
          <w:szCs w:val="32"/>
          <w14:ligatures w14:val="standardContextual"/>
        </w:rPr>
        <w:drawing>
          <wp:inline distT="0" distB="0" distL="0" distR="0" wp14:anchorId="11A90096" wp14:editId="7D06380A">
            <wp:extent cx="1587766" cy="1724025"/>
            <wp:effectExtent l="0" t="0" r="0" b="0"/>
            <wp:docPr id="1338721616" name="Image 3" descr="Une image contenant texte, Polic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21616" name="Image 3" descr="Une image contenant texte, Police, logo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13" cy="172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B6D0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1DF60642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025ACA67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70137C46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369385BD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547E7B40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134B2D0E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460C2DA7" w14:textId="77777777" w:rsidR="004F631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5C404904" w14:textId="77777777" w:rsidR="004F631C" w:rsidRPr="00D1150C" w:rsidRDefault="004F631C" w:rsidP="004F631C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</w:p>
    <w:p w14:paraId="7936C51C" w14:textId="267E8BE8" w:rsidR="004F631C" w:rsidRPr="00D1150C" w:rsidRDefault="004F631C" w:rsidP="00337BAD">
      <w:pPr>
        <w:tabs>
          <w:tab w:val="left" w:pos="3261"/>
          <w:tab w:val="left" w:pos="680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56"/>
          <w:szCs w:val="56"/>
        </w:rPr>
        <w:tab/>
      </w:r>
    </w:p>
    <w:p w14:paraId="4534B536" w14:textId="77777777" w:rsidR="004F631C" w:rsidRPr="00D1150C" w:rsidRDefault="004F631C" w:rsidP="004F631C">
      <w:pPr>
        <w:rPr>
          <w:rFonts w:asciiTheme="minorHAnsi" w:hAnsiTheme="minorHAnsi" w:cstheme="minorHAnsi"/>
        </w:rPr>
      </w:pPr>
    </w:p>
    <w:p w14:paraId="5E2DA9EF" w14:textId="77777777" w:rsidR="004F631C" w:rsidRPr="00D1150C" w:rsidRDefault="004F631C" w:rsidP="004F631C">
      <w:pPr>
        <w:rPr>
          <w:rFonts w:asciiTheme="minorHAnsi" w:hAnsiTheme="minorHAnsi" w:cstheme="minorHAnsi"/>
        </w:rPr>
      </w:pPr>
    </w:p>
    <w:p w14:paraId="18DD0FBE" w14:textId="77777777" w:rsidR="004F631C" w:rsidRPr="00AA18B1" w:rsidRDefault="004F631C" w:rsidP="004F631C">
      <w:pPr>
        <w:tabs>
          <w:tab w:val="left" w:pos="1843"/>
          <w:tab w:val="left" w:pos="6237"/>
        </w:tabs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  <w:szCs w:val="56"/>
        </w:rPr>
        <w:tab/>
      </w:r>
      <w:r w:rsidRPr="00AA18B1">
        <w:rPr>
          <w:rFonts w:ascii="Verdana" w:hAnsi="Verdana"/>
          <w:b/>
          <w:sz w:val="56"/>
          <w:szCs w:val="56"/>
        </w:rPr>
        <w:t xml:space="preserve">DCG2  </w:t>
      </w:r>
      <w:r w:rsidRPr="00AA18B1">
        <w:rPr>
          <w:rFonts w:ascii="Verdana" w:hAnsi="Verdana"/>
          <w:b/>
          <w:sz w:val="56"/>
          <w:szCs w:val="56"/>
        </w:rPr>
        <w:sym w:font="Wingdings" w:char="F0A8"/>
      </w:r>
      <w:r>
        <w:rPr>
          <w:rFonts w:ascii="Verdana" w:hAnsi="Verdana"/>
          <w:b/>
          <w:sz w:val="56"/>
          <w:szCs w:val="56"/>
        </w:rPr>
        <w:tab/>
      </w:r>
      <w:r w:rsidRPr="00AA18B1">
        <w:rPr>
          <w:rFonts w:ascii="Verdana" w:hAnsi="Verdana"/>
          <w:b/>
          <w:sz w:val="56"/>
          <w:szCs w:val="56"/>
        </w:rPr>
        <w:t xml:space="preserve">DCG3  </w:t>
      </w:r>
      <w:r w:rsidRPr="00AA18B1">
        <w:rPr>
          <w:rFonts w:ascii="Verdana" w:hAnsi="Verdana"/>
          <w:b/>
          <w:sz w:val="56"/>
          <w:szCs w:val="56"/>
        </w:rPr>
        <w:sym w:font="Wingdings" w:char="F0A8"/>
      </w:r>
    </w:p>
    <w:p w14:paraId="73B19E4C" w14:textId="77777777" w:rsidR="004F631C" w:rsidRDefault="004F631C" w:rsidP="004F631C">
      <w:pPr>
        <w:rPr>
          <w:rFonts w:asciiTheme="minorHAnsi" w:hAnsiTheme="minorHAnsi" w:cstheme="minorHAnsi"/>
        </w:rPr>
      </w:pPr>
    </w:p>
    <w:p w14:paraId="0012C53F" w14:textId="77777777" w:rsidR="004F631C" w:rsidRDefault="004F631C" w:rsidP="004F631C">
      <w:pPr>
        <w:rPr>
          <w:rFonts w:asciiTheme="minorHAnsi" w:hAnsiTheme="minorHAnsi" w:cstheme="minorHAnsi"/>
        </w:rPr>
      </w:pPr>
    </w:p>
    <w:p w14:paraId="6B25AA45" w14:textId="77777777" w:rsidR="004F631C" w:rsidRDefault="004F631C" w:rsidP="004F631C">
      <w:pPr>
        <w:rPr>
          <w:rFonts w:asciiTheme="minorHAnsi" w:hAnsiTheme="minorHAnsi" w:cstheme="minorHAnsi"/>
        </w:rPr>
      </w:pPr>
      <w:r w:rsidRPr="00D115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82EA7" wp14:editId="572E590E">
                <wp:simplePos x="0" y="0"/>
                <wp:positionH relativeFrom="column">
                  <wp:posOffset>329980</wp:posOffset>
                </wp:positionH>
                <wp:positionV relativeFrom="paragraph">
                  <wp:posOffset>7813</wp:posOffset>
                </wp:positionV>
                <wp:extent cx="6297074" cy="4961614"/>
                <wp:effectExtent l="0" t="0" r="2794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074" cy="49616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8B0AE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NOM :</w:t>
                            </w:r>
                          </w:p>
                          <w:p w14:paraId="157EE645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PRÉNOM :</w:t>
                            </w:r>
                          </w:p>
                          <w:p w14:paraId="4054AB6D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0B413D95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 xml:space="preserve">SEXE :      M   </w:t>
                            </w: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       F   </w:t>
                            </w: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  <w:p w14:paraId="60E42D75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DATE DE NAISSANCE :</w:t>
                            </w:r>
                          </w:p>
                          <w:p w14:paraId="2CB0C16A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NATIONALITÉ :</w:t>
                            </w:r>
                          </w:p>
                          <w:p w14:paraId="13F8C62B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9D71E1C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ADRESSE :</w:t>
                            </w:r>
                          </w:p>
                          <w:p w14:paraId="5CAB04BE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COMMUNE :</w:t>
                            </w:r>
                          </w:p>
                          <w:p w14:paraId="27E1CE6F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CODE POSTAL :</w:t>
                            </w:r>
                          </w:p>
                          <w:p w14:paraId="1CB930E6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PAYS :</w:t>
                            </w:r>
                          </w:p>
                          <w:p w14:paraId="0795A05B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2356A66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ebdings" w:char="F0C8"/>
                            </w:r>
                            <w:r w:rsidRPr="00D64E1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14:paraId="263F8C65" w14:textId="77777777" w:rsidR="004F631C" w:rsidRPr="00D64E12" w:rsidRDefault="004F631C" w:rsidP="004F631C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</w:pPr>
                            <w:r w:rsidRPr="00D64E12"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Adresse mail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2EA7" id="Rectangle 6" o:spid="_x0000_s1027" style="position:absolute;margin-left:26pt;margin-top:.6pt;width:495.85pt;height:3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" fillcolor="white [3201]" strokecolor="black [3213]" strokeweight="1pt">
                <v:textbox>
                  <w:txbxContent>
                    <w:p w14:paraId="7058B0AE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NOM :</w:t>
                      </w:r>
                    </w:p>
                    <w:p w14:paraId="157EE645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PRÉNOM :</w:t>
                      </w:r>
                    </w:p>
                    <w:p w14:paraId="4054AB6D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0B413D95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 xml:space="preserve">SEXE :      M   </w:t>
                      </w: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" w:char="F0A8"/>
                      </w: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       F   </w:t>
                      </w: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" w:char="F0A8"/>
                      </w:r>
                    </w:p>
                    <w:p w14:paraId="60E42D75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DATE DE NAISSANCE :</w:t>
                      </w:r>
                    </w:p>
                    <w:p w14:paraId="2CB0C16A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NATIONALITÉ :</w:t>
                      </w:r>
                    </w:p>
                    <w:p w14:paraId="13F8C62B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9D71E1C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ADRESSE :</w:t>
                      </w:r>
                    </w:p>
                    <w:p w14:paraId="5CAB04BE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COMMUNE :</w:t>
                      </w:r>
                    </w:p>
                    <w:p w14:paraId="27E1CE6F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CODE POSTAL :</w:t>
                      </w:r>
                    </w:p>
                    <w:p w14:paraId="1CB930E6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PAYS :</w:t>
                      </w:r>
                    </w:p>
                    <w:p w14:paraId="0795A05B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2356A66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ebdings" w:char="F0C8"/>
                      </w:r>
                      <w:r w:rsidRPr="00D64E12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:</w:t>
                      </w:r>
                    </w:p>
                    <w:p w14:paraId="263F8C65" w14:textId="77777777" w:rsidR="004F631C" w:rsidRPr="00D64E12" w:rsidRDefault="004F631C" w:rsidP="004F631C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</w:pPr>
                      <w:r w:rsidRPr="00D64E12"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ab/>
                        <w:t xml:space="preserve">Adresse mail : </w:t>
                      </w:r>
                    </w:p>
                  </w:txbxContent>
                </v:textbox>
              </v:rect>
            </w:pict>
          </mc:Fallback>
        </mc:AlternateContent>
      </w:r>
    </w:p>
    <w:p w14:paraId="1F02159A" w14:textId="77777777" w:rsidR="004F631C" w:rsidRDefault="004F631C" w:rsidP="004F631C">
      <w:pPr>
        <w:rPr>
          <w:rFonts w:asciiTheme="minorHAnsi" w:hAnsiTheme="minorHAnsi" w:cstheme="minorHAnsi"/>
        </w:rPr>
      </w:pPr>
    </w:p>
    <w:p w14:paraId="2E0371DD" w14:textId="77777777" w:rsidR="004F631C" w:rsidRDefault="004F631C" w:rsidP="004F631C">
      <w:pPr>
        <w:rPr>
          <w:rFonts w:asciiTheme="minorHAnsi" w:hAnsiTheme="minorHAnsi" w:cstheme="minorHAnsi"/>
        </w:rPr>
      </w:pPr>
    </w:p>
    <w:p w14:paraId="5533F89C" w14:textId="77777777" w:rsidR="004F631C" w:rsidRPr="00D1150C" w:rsidRDefault="004F631C" w:rsidP="004F631C">
      <w:pPr>
        <w:rPr>
          <w:rFonts w:asciiTheme="minorHAnsi" w:hAnsiTheme="minorHAnsi" w:cstheme="minorHAnsi"/>
        </w:rPr>
      </w:pPr>
    </w:p>
    <w:p w14:paraId="45D563E5" w14:textId="77777777" w:rsidR="004F631C" w:rsidRDefault="004F631C" w:rsidP="004F631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77F636" w14:textId="77777777" w:rsidR="004F631C" w:rsidRPr="004F631C" w:rsidRDefault="004F631C" w:rsidP="004F63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195"/>
          <w:tab w:val="left" w:pos="7560"/>
        </w:tabs>
        <w:ind w:left="1701" w:right="1984"/>
        <w:jc w:val="center"/>
        <w:rPr>
          <w:rFonts w:ascii="Calibri" w:hAnsi="Calibri" w:cs="Calibri"/>
          <w:b/>
          <w:bCs/>
          <w:sz w:val="40"/>
          <w:szCs w:val="40"/>
        </w:rPr>
      </w:pPr>
      <w:r w:rsidRPr="004F631C">
        <w:rPr>
          <w:rFonts w:ascii="Calibri" w:hAnsi="Calibri" w:cs="Calibri"/>
          <w:b/>
          <w:bCs/>
          <w:sz w:val="40"/>
          <w:szCs w:val="40"/>
        </w:rPr>
        <w:lastRenderedPageBreak/>
        <w:t>SCOLARITÉ ANTÉRIEURE</w:t>
      </w:r>
    </w:p>
    <w:p w14:paraId="672D6CAD" w14:textId="77777777" w:rsidR="004F631C" w:rsidRPr="00D50BE2" w:rsidRDefault="004F631C" w:rsidP="004F631C">
      <w:pPr>
        <w:tabs>
          <w:tab w:val="left" w:pos="4320"/>
        </w:tabs>
        <w:jc w:val="center"/>
        <w:rPr>
          <w:rFonts w:ascii="Calibri" w:hAnsi="Calibri" w:cs="Calibri"/>
          <w:b/>
          <w:bCs/>
          <w:color w:val="BF4E14" w:themeColor="accent2" w:themeShade="BF"/>
          <w:sz w:val="32"/>
          <w:szCs w:val="32"/>
        </w:rPr>
      </w:pPr>
      <w:r w:rsidRPr="00D50BE2">
        <w:rPr>
          <w:rFonts w:ascii="Calibri" w:hAnsi="Calibri" w:cs="Calibri"/>
          <w:b/>
          <w:bCs/>
          <w:color w:val="BF4E14" w:themeColor="accent2" w:themeShade="BF"/>
          <w:sz w:val="32"/>
          <w:szCs w:val="32"/>
        </w:rPr>
        <w:t>(Cinq dernières années)</w:t>
      </w:r>
    </w:p>
    <w:p w14:paraId="54AF1AD0" w14:textId="77777777" w:rsidR="004F631C" w:rsidRPr="004F631C" w:rsidRDefault="004F631C" w:rsidP="004F631C">
      <w:pPr>
        <w:tabs>
          <w:tab w:val="left" w:pos="4320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175"/>
        <w:gridCol w:w="2551"/>
      </w:tblGrid>
      <w:tr w:rsidR="004F631C" w:rsidRPr="004F631C" w14:paraId="31993534" w14:textId="77777777" w:rsidTr="004F631C">
        <w:trPr>
          <w:trHeight w:val="405"/>
        </w:trPr>
        <w:tc>
          <w:tcPr>
            <w:tcW w:w="1908" w:type="dxa"/>
            <w:vAlign w:val="center"/>
          </w:tcPr>
          <w:p w14:paraId="5CA481F7" w14:textId="77777777" w:rsidR="004F631C" w:rsidRPr="004F631C" w:rsidRDefault="004F631C" w:rsidP="004F631C">
            <w:pPr>
              <w:tabs>
                <w:tab w:val="left" w:pos="4320"/>
              </w:tabs>
              <w:jc w:val="center"/>
              <w:rPr>
                <w:rFonts w:ascii="Calibri" w:hAnsi="Calibri" w:cs="Calibri"/>
              </w:rPr>
            </w:pPr>
            <w:r w:rsidRPr="004F631C">
              <w:rPr>
                <w:rFonts w:ascii="Calibri" w:hAnsi="Calibri" w:cs="Calibri"/>
              </w:rPr>
              <w:t>ANNÉE SCOLAIRE</w:t>
            </w:r>
          </w:p>
        </w:tc>
        <w:tc>
          <w:tcPr>
            <w:tcW w:w="5175" w:type="dxa"/>
            <w:vAlign w:val="center"/>
          </w:tcPr>
          <w:p w14:paraId="2E1AC9DB" w14:textId="77777777" w:rsidR="004F631C" w:rsidRPr="004F631C" w:rsidRDefault="004F631C" w:rsidP="004F631C">
            <w:pPr>
              <w:tabs>
                <w:tab w:val="left" w:pos="4320"/>
              </w:tabs>
              <w:jc w:val="center"/>
              <w:rPr>
                <w:rFonts w:ascii="Calibri" w:hAnsi="Calibri" w:cs="Calibri"/>
              </w:rPr>
            </w:pPr>
            <w:r w:rsidRPr="004F631C">
              <w:rPr>
                <w:rFonts w:ascii="Calibri" w:hAnsi="Calibri" w:cs="Calibri"/>
              </w:rPr>
              <w:t>NOM ET ADRESSE DE L’ÉTABLISSEMENT</w:t>
            </w:r>
          </w:p>
        </w:tc>
        <w:tc>
          <w:tcPr>
            <w:tcW w:w="2551" w:type="dxa"/>
            <w:vAlign w:val="center"/>
          </w:tcPr>
          <w:p w14:paraId="54BEAA54" w14:textId="77777777" w:rsidR="004F631C" w:rsidRPr="004F631C" w:rsidRDefault="004F631C" w:rsidP="004F631C">
            <w:pPr>
              <w:tabs>
                <w:tab w:val="left" w:pos="4320"/>
              </w:tabs>
              <w:jc w:val="center"/>
              <w:rPr>
                <w:rFonts w:ascii="Calibri" w:hAnsi="Calibri" w:cs="Calibri"/>
              </w:rPr>
            </w:pPr>
            <w:r w:rsidRPr="004F631C">
              <w:rPr>
                <w:rFonts w:ascii="Calibri" w:hAnsi="Calibri" w:cs="Calibri"/>
              </w:rPr>
              <w:t>CLASSE ET OPTION</w:t>
            </w:r>
          </w:p>
        </w:tc>
      </w:tr>
      <w:tr w:rsidR="004F631C" w:rsidRPr="004F631C" w14:paraId="6F0E6900" w14:textId="77777777" w:rsidTr="004F631C">
        <w:tc>
          <w:tcPr>
            <w:tcW w:w="1908" w:type="dxa"/>
          </w:tcPr>
          <w:p w14:paraId="18A2FD2C" w14:textId="634FBDE6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A79EC">
              <w:rPr>
                <w:rFonts w:ascii="Calibri" w:hAnsi="Calibri" w:cs="Calibri"/>
                <w:sz w:val="28"/>
                <w:szCs w:val="28"/>
              </w:rPr>
              <w:t>.…/….</w:t>
            </w:r>
          </w:p>
        </w:tc>
        <w:tc>
          <w:tcPr>
            <w:tcW w:w="5175" w:type="dxa"/>
            <w:vAlign w:val="center"/>
          </w:tcPr>
          <w:p w14:paraId="3E690003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D3255B2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F631C" w:rsidRPr="004F631C" w14:paraId="0AF85DF8" w14:textId="77777777" w:rsidTr="004F631C">
        <w:tc>
          <w:tcPr>
            <w:tcW w:w="1908" w:type="dxa"/>
          </w:tcPr>
          <w:p w14:paraId="064D5420" w14:textId="5C9F048D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A79EC">
              <w:rPr>
                <w:rFonts w:ascii="Calibri" w:hAnsi="Calibri" w:cs="Calibri"/>
                <w:sz w:val="28"/>
                <w:szCs w:val="28"/>
              </w:rPr>
              <w:t>.…/….</w:t>
            </w:r>
          </w:p>
        </w:tc>
        <w:tc>
          <w:tcPr>
            <w:tcW w:w="5175" w:type="dxa"/>
            <w:vAlign w:val="center"/>
          </w:tcPr>
          <w:p w14:paraId="5FA10CEA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0795D2D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F631C" w:rsidRPr="004F631C" w14:paraId="5EACC53F" w14:textId="77777777" w:rsidTr="004F631C">
        <w:tc>
          <w:tcPr>
            <w:tcW w:w="1908" w:type="dxa"/>
          </w:tcPr>
          <w:p w14:paraId="3F958243" w14:textId="1F406A6A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A79EC">
              <w:rPr>
                <w:rFonts w:ascii="Calibri" w:hAnsi="Calibri" w:cs="Calibri"/>
                <w:sz w:val="28"/>
                <w:szCs w:val="28"/>
              </w:rPr>
              <w:t>.…/….</w:t>
            </w:r>
          </w:p>
        </w:tc>
        <w:tc>
          <w:tcPr>
            <w:tcW w:w="5175" w:type="dxa"/>
            <w:vAlign w:val="center"/>
          </w:tcPr>
          <w:p w14:paraId="65B328F7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53789C3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F631C" w:rsidRPr="004F631C" w14:paraId="25C31E2F" w14:textId="77777777" w:rsidTr="004F631C">
        <w:tc>
          <w:tcPr>
            <w:tcW w:w="1908" w:type="dxa"/>
          </w:tcPr>
          <w:p w14:paraId="1FED9964" w14:textId="62879932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A79EC">
              <w:rPr>
                <w:rFonts w:ascii="Calibri" w:hAnsi="Calibri" w:cs="Calibri"/>
                <w:sz w:val="28"/>
                <w:szCs w:val="28"/>
              </w:rPr>
              <w:t>.…/….</w:t>
            </w:r>
          </w:p>
        </w:tc>
        <w:tc>
          <w:tcPr>
            <w:tcW w:w="5175" w:type="dxa"/>
            <w:vAlign w:val="center"/>
          </w:tcPr>
          <w:p w14:paraId="7922501D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6870FB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F631C" w:rsidRPr="004F631C" w14:paraId="50A6666A" w14:textId="77777777" w:rsidTr="004F631C">
        <w:tc>
          <w:tcPr>
            <w:tcW w:w="1908" w:type="dxa"/>
            <w:vAlign w:val="center"/>
          </w:tcPr>
          <w:p w14:paraId="76E2CF7C" w14:textId="61D68F7C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.…/….</w:t>
            </w:r>
          </w:p>
        </w:tc>
        <w:tc>
          <w:tcPr>
            <w:tcW w:w="5175" w:type="dxa"/>
            <w:vAlign w:val="center"/>
          </w:tcPr>
          <w:p w14:paraId="763EB6CA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EF74F34" w14:textId="77777777" w:rsidR="004F631C" w:rsidRPr="004F631C" w:rsidRDefault="004F631C" w:rsidP="004F631C">
            <w:pPr>
              <w:tabs>
                <w:tab w:val="left" w:pos="4320"/>
              </w:tabs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AB3D943" w14:textId="77777777" w:rsidR="004F631C" w:rsidRPr="00EE25BF" w:rsidRDefault="004F631C" w:rsidP="004F631C">
      <w:pPr>
        <w:spacing w:before="120" w:after="120"/>
        <w:rPr>
          <w:rFonts w:ascii="Calibri" w:hAnsi="Calibri" w:cs="Calibri"/>
          <w:sz w:val="12"/>
          <w:szCs w:val="12"/>
        </w:rPr>
      </w:pPr>
    </w:p>
    <w:p w14:paraId="778571FE" w14:textId="16B0DB35" w:rsidR="004F631C" w:rsidRPr="004F631C" w:rsidRDefault="004F631C" w:rsidP="004F631C">
      <w:pPr>
        <w:tabs>
          <w:tab w:val="left" w:pos="2127"/>
        </w:tabs>
        <w:rPr>
          <w:rFonts w:ascii="Calibri" w:hAnsi="Calibri" w:cs="Calibri"/>
        </w:rPr>
      </w:pPr>
      <w:r w:rsidRPr="004F631C">
        <w:rPr>
          <w:rFonts w:ascii="Calibri" w:hAnsi="Calibri" w:cs="Calibri"/>
          <w:sz w:val="28"/>
          <w:szCs w:val="28"/>
        </w:rPr>
        <w:tab/>
        <w:t>A ________________________ le ____________________</w:t>
      </w:r>
    </w:p>
    <w:p w14:paraId="55730FB0" w14:textId="6671AEBA" w:rsidR="004F631C" w:rsidRPr="004F631C" w:rsidRDefault="004F631C" w:rsidP="004F631C">
      <w:pPr>
        <w:rPr>
          <w:rFonts w:ascii="Calibri" w:hAnsi="Calibri" w:cs="Calibri"/>
        </w:rPr>
      </w:pPr>
    </w:p>
    <w:p w14:paraId="3A2DC667" w14:textId="02D856CF" w:rsidR="004F631C" w:rsidRDefault="004F631C" w:rsidP="004F631C">
      <w:pPr>
        <w:jc w:val="center"/>
        <w:rPr>
          <w:rFonts w:ascii="Calibri" w:hAnsi="Calibri" w:cs="Calibri"/>
          <w:sz w:val="32"/>
          <w:szCs w:val="32"/>
        </w:rPr>
      </w:pPr>
      <w:r w:rsidRPr="004F631C">
        <w:rPr>
          <w:rFonts w:ascii="Calibri" w:hAnsi="Calibri" w:cs="Calibri"/>
          <w:sz w:val="32"/>
          <w:szCs w:val="32"/>
        </w:rPr>
        <w:t>Signature du candidat</w:t>
      </w:r>
    </w:p>
    <w:p w14:paraId="1FBD36F7" w14:textId="77777777" w:rsidR="004F631C" w:rsidRDefault="004F631C" w:rsidP="004F631C">
      <w:pPr>
        <w:rPr>
          <w:rFonts w:ascii="Calibri" w:hAnsi="Calibri" w:cs="Calibri"/>
        </w:rPr>
      </w:pPr>
    </w:p>
    <w:p w14:paraId="0B8B9641" w14:textId="77777777" w:rsidR="004F631C" w:rsidRPr="00EE25BF" w:rsidRDefault="004F631C" w:rsidP="004F631C">
      <w:pPr>
        <w:rPr>
          <w:rFonts w:ascii="Calibri" w:hAnsi="Calibri" w:cs="Calibri"/>
          <w:sz w:val="28"/>
          <w:szCs w:val="28"/>
        </w:rPr>
      </w:pPr>
    </w:p>
    <w:p w14:paraId="737F4BC8" w14:textId="77777777" w:rsidR="004F631C" w:rsidRPr="004F631C" w:rsidRDefault="004F631C" w:rsidP="004F631C">
      <w:pPr>
        <w:rPr>
          <w:rFonts w:ascii="Calibri" w:hAnsi="Calibri" w:cs="Calibri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F631C" w14:paraId="5F5DFDE8" w14:textId="77777777" w:rsidTr="00B67F5C">
        <w:trPr>
          <w:jc w:val="center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08CC" w14:textId="77777777" w:rsidR="004F631C" w:rsidRPr="004F631C" w:rsidRDefault="004F631C" w:rsidP="00B67F5C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E04E8C8" w14:textId="7F3881B5" w:rsidR="004F631C" w:rsidRDefault="004F631C" w:rsidP="00B67F5C">
            <w:pPr>
              <w:shd w:val="clear" w:color="auto" w:fill="FFFFFF" w:themeFill="background1"/>
              <w:spacing w:before="120" w:after="120"/>
              <w:jc w:val="center"/>
              <w:rPr>
                <w:rFonts w:ascii="Calibri" w:hAnsi="Calibri" w:cs="Calibri"/>
                <w:color w:val="BF4E14" w:themeColor="accent2" w:themeShade="BF"/>
                <w:sz w:val="36"/>
                <w:szCs w:val="36"/>
              </w:rPr>
            </w:pPr>
            <w:r w:rsidRPr="004F631C">
              <w:rPr>
                <w:rFonts w:ascii="Calibri" w:hAnsi="Calibri" w:cs="Calibri"/>
                <w:b/>
                <w:sz w:val="28"/>
                <w:szCs w:val="28"/>
              </w:rPr>
              <w:t xml:space="preserve">DOSSIER A ENVOYER PAR MAIL à : </w:t>
            </w:r>
            <w:hyperlink r:id="rId6" w:history="1">
              <w:r w:rsidRPr="004F631C">
                <w:rPr>
                  <w:rStyle w:val="Lienhypertexte"/>
                  <w:rFonts w:ascii="Calibri" w:eastAsiaTheme="majorEastAsia" w:hAnsi="Calibri" w:cs="Calibri"/>
                  <w:b/>
                  <w:color w:val="BF4E14" w:themeColor="accent2" w:themeShade="BF"/>
                  <w:sz w:val="36"/>
                  <w:szCs w:val="36"/>
                  <w:u w:val="none"/>
                </w:rPr>
                <w:t>dcg@gastonberger.fr</w:t>
              </w:r>
            </w:hyperlink>
          </w:p>
          <w:p w14:paraId="5A8F6260" w14:textId="5AE3BFEC" w:rsidR="004F631C" w:rsidRPr="004F631C" w:rsidRDefault="004F631C" w:rsidP="00B67F5C">
            <w:pPr>
              <w:shd w:val="clear" w:color="auto" w:fill="FFFFFF" w:themeFill="background1"/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F631C">
              <w:rPr>
                <w:rFonts w:ascii="Calibri" w:hAnsi="Calibri" w:cs="Calibri"/>
                <w:b/>
                <w:sz w:val="28"/>
                <w:szCs w:val="28"/>
              </w:rPr>
              <w:t>POUR LE 3</w:t>
            </w:r>
            <w:r w:rsidR="00B569B9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4F631C">
              <w:rPr>
                <w:rFonts w:ascii="Calibri" w:hAnsi="Calibri" w:cs="Calibri"/>
                <w:b/>
                <w:sz w:val="28"/>
                <w:szCs w:val="28"/>
              </w:rPr>
              <w:t xml:space="preserve"> MAI 2026</w:t>
            </w:r>
          </w:p>
          <w:p w14:paraId="6C1344D5" w14:textId="208972C7" w:rsidR="004F631C" w:rsidRPr="004F631C" w:rsidRDefault="004F631C" w:rsidP="00B67F5C">
            <w:pPr>
              <w:shd w:val="clear" w:color="auto" w:fill="FFFFFF" w:themeFill="background1"/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F631C">
              <w:rPr>
                <w:rFonts w:ascii="Calibri" w:hAnsi="Calibri" w:cs="Calibri"/>
                <w:b/>
                <w:sz w:val="28"/>
                <w:szCs w:val="28"/>
              </w:rPr>
              <w:t>REPONSE COURANT JUIN 2026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br/>
            </w:r>
          </w:p>
          <w:p w14:paraId="36E3E1E6" w14:textId="4C4B7DC3" w:rsidR="004F631C" w:rsidRDefault="004F631C" w:rsidP="00B67F5C">
            <w:pPr>
              <w:shd w:val="clear" w:color="auto" w:fill="FFFFFF" w:themeFill="background1"/>
              <w:spacing w:before="120" w:after="120"/>
              <w:jc w:val="center"/>
              <w:rPr>
                <w:rFonts w:ascii="Calibri" w:hAnsi="Calibri" w:cs="Calibri"/>
              </w:rPr>
            </w:pPr>
            <w:r w:rsidRPr="004F631C">
              <w:rPr>
                <w:rFonts w:ascii="Calibri" w:hAnsi="Calibri" w:cs="Calibri"/>
                <w:b/>
                <w:i/>
                <w:iCs/>
                <w:color w:val="BF4E14" w:themeColor="accent2" w:themeShade="BF"/>
                <w:sz w:val="28"/>
                <w:szCs w:val="28"/>
              </w:rPr>
              <w:t>Un accusé de réception vous sera adressé</w:t>
            </w:r>
            <w:r w:rsidRPr="004F631C">
              <w:rPr>
                <w:rFonts w:ascii="Calibri" w:hAnsi="Calibri" w:cs="Calibri"/>
                <w:b/>
                <w:i/>
                <w:iCs/>
                <w:color w:val="BF4E14" w:themeColor="accent2" w:themeShade="BF"/>
                <w:sz w:val="28"/>
                <w:szCs w:val="28"/>
              </w:rPr>
              <w:br/>
              <w:t>dans les 2 semaines suivant votre candidature</w:t>
            </w:r>
            <w:r>
              <w:rPr>
                <w:rFonts w:ascii="Calibri" w:hAnsi="Calibri" w:cs="Calibri"/>
                <w:b/>
                <w:i/>
                <w:iCs/>
                <w:color w:val="BF4E14" w:themeColor="accent2" w:themeShade="BF"/>
                <w:sz w:val="28"/>
                <w:szCs w:val="28"/>
              </w:rPr>
              <w:br/>
            </w:r>
          </w:p>
        </w:tc>
      </w:tr>
    </w:tbl>
    <w:p w14:paraId="703943F5" w14:textId="77777777" w:rsidR="004F631C" w:rsidRPr="004F631C" w:rsidRDefault="004F631C" w:rsidP="004F631C">
      <w:pPr>
        <w:rPr>
          <w:rFonts w:ascii="Calibri" w:hAnsi="Calibri" w:cs="Calibri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631C" w:rsidRPr="004F631C" w14:paraId="3EA0CEA8" w14:textId="77777777" w:rsidTr="00570454">
        <w:tc>
          <w:tcPr>
            <w:tcW w:w="9634" w:type="dxa"/>
            <w:vAlign w:val="center"/>
          </w:tcPr>
          <w:p w14:paraId="5A5149A3" w14:textId="68AA787A" w:rsidR="004F631C" w:rsidRPr="004F631C" w:rsidRDefault="004F631C" w:rsidP="004F631C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4F631C">
              <w:rPr>
                <w:rFonts w:ascii="Calibri" w:hAnsi="Calibri" w:cs="Calibri"/>
                <w:b/>
                <w:bCs/>
                <w:sz w:val="36"/>
                <w:szCs w:val="36"/>
              </w:rPr>
              <w:t>PIECES A JOINDRE AU DOSSIER</w:t>
            </w:r>
          </w:p>
          <w:p w14:paraId="2811C3B6" w14:textId="77777777" w:rsidR="004F631C" w:rsidRDefault="004F631C" w:rsidP="004F631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9C46DF5" w14:textId="6EDCCF83" w:rsidR="004F631C" w:rsidRPr="004F631C" w:rsidRDefault="004F631C" w:rsidP="004F631C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 w:rsidRPr="004F631C">
              <w:rPr>
                <w:rFonts w:ascii="Calibri" w:hAnsi="Calibri" w:cs="Calibri"/>
                <w:sz w:val="28"/>
                <w:szCs w:val="28"/>
              </w:rPr>
              <w:t xml:space="preserve">Lettre de motivation </w:t>
            </w:r>
          </w:p>
          <w:p w14:paraId="2FBB4CE9" w14:textId="77777777" w:rsidR="004F631C" w:rsidRPr="004F631C" w:rsidRDefault="004F631C" w:rsidP="004F631C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 w:rsidRPr="004F631C">
              <w:rPr>
                <w:rFonts w:ascii="Calibri" w:hAnsi="Calibri" w:cs="Calibri"/>
                <w:sz w:val="28"/>
                <w:szCs w:val="28"/>
              </w:rPr>
              <w:t>CV</w:t>
            </w:r>
          </w:p>
          <w:p w14:paraId="3F82589E" w14:textId="42ACDF7B" w:rsidR="004F631C" w:rsidRPr="004F631C" w:rsidRDefault="004F631C" w:rsidP="004F631C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 w:rsidRPr="004F631C">
              <w:rPr>
                <w:rFonts w:ascii="Calibri" w:hAnsi="Calibri" w:cs="Calibri"/>
                <w:sz w:val="28"/>
                <w:szCs w:val="28"/>
              </w:rPr>
              <w:t>Copie des bulletins 202</w:t>
            </w:r>
            <w:r w:rsidR="00337BAD">
              <w:rPr>
                <w:rFonts w:ascii="Calibri" w:hAnsi="Calibri" w:cs="Calibri"/>
                <w:sz w:val="28"/>
                <w:szCs w:val="28"/>
              </w:rPr>
              <w:t>4</w:t>
            </w:r>
            <w:r w:rsidRPr="004F631C">
              <w:rPr>
                <w:rFonts w:ascii="Calibri" w:hAnsi="Calibri" w:cs="Calibri"/>
                <w:sz w:val="28"/>
                <w:szCs w:val="28"/>
              </w:rPr>
              <w:t>/202</w:t>
            </w:r>
            <w:r w:rsidR="00337BAD">
              <w:rPr>
                <w:rFonts w:ascii="Calibri" w:hAnsi="Calibri" w:cs="Calibri"/>
                <w:sz w:val="28"/>
                <w:szCs w:val="28"/>
              </w:rPr>
              <w:t>5</w:t>
            </w:r>
            <w:r w:rsidRPr="004F631C">
              <w:rPr>
                <w:rFonts w:ascii="Calibri" w:hAnsi="Calibri" w:cs="Calibri"/>
                <w:sz w:val="28"/>
                <w:szCs w:val="28"/>
              </w:rPr>
              <w:t xml:space="preserve"> et </w:t>
            </w:r>
            <w:r w:rsidR="00EE25BF">
              <w:rPr>
                <w:rFonts w:ascii="Calibri" w:hAnsi="Calibri" w:cs="Calibri"/>
                <w:sz w:val="28"/>
                <w:szCs w:val="28"/>
              </w:rPr>
              <w:t xml:space="preserve">du </w:t>
            </w:r>
            <w:r w:rsidRPr="004F631C">
              <w:rPr>
                <w:rFonts w:ascii="Calibri" w:hAnsi="Calibri" w:cs="Calibri"/>
                <w:sz w:val="28"/>
                <w:szCs w:val="28"/>
              </w:rPr>
              <w:t>1</w:t>
            </w:r>
            <w:r w:rsidRPr="004F631C">
              <w:rPr>
                <w:rFonts w:ascii="Calibri" w:hAnsi="Calibri" w:cs="Calibri"/>
                <w:sz w:val="28"/>
                <w:szCs w:val="28"/>
                <w:vertAlign w:val="superscript"/>
              </w:rPr>
              <w:t>er</w:t>
            </w:r>
            <w:r w:rsidRPr="004F631C">
              <w:rPr>
                <w:rFonts w:ascii="Calibri" w:hAnsi="Calibri" w:cs="Calibri"/>
                <w:sz w:val="28"/>
                <w:szCs w:val="28"/>
              </w:rPr>
              <w:t xml:space="preserve"> semestre 202</w:t>
            </w:r>
            <w:r w:rsidR="00337BAD">
              <w:rPr>
                <w:rFonts w:ascii="Calibri" w:hAnsi="Calibri" w:cs="Calibri"/>
                <w:sz w:val="28"/>
                <w:szCs w:val="28"/>
              </w:rPr>
              <w:t>5</w:t>
            </w:r>
            <w:r w:rsidRPr="004F631C">
              <w:rPr>
                <w:rFonts w:ascii="Calibri" w:hAnsi="Calibri" w:cs="Calibri"/>
                <w:sz w:val="28"/>
                <w:szCs w:val="28"/>
              </w:rPr>
              <w:t>/202</w:t>
            </w:r>
            <w:r w:rsidR="00337BAD">
              <w:rPr>
                <w:rFonts w:ascii="Calibri" w:hAnsi="Calibri" w:cs="Calibri"/>
                <w:sz w:val="28"/>
                <w:szCs w:val="28"/>
              </w:rPr>
              <w:t>6</w:t>
            </w:r>
          </w:p>
          <w:p w14:paraId="068E744D" w14:textId="77777777" w:rsidR="004F631C" w:rsidRDefault="004F631C" w:rsidP="004F631C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 w:rsidRPr="004F631C">
              <w:rPr>
                <w:rFonts w:ascii="Calibri" w:hAnsi="Calibri" w:cs="Calibri"/>
                <w:sz w:val="28"/>
                <w:szCs w:val="28"/>
              </w:rPr>
              <w:t>Copie du relevé de notes du bac</w:t>
            </w:r>
          </w:p>
          <w:p w14:paraId="1F691B4A" w14:textId="77777777" w:rsidR="004F631C" w:rsidRDefault="004F631C" w:rsidP="004F631C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5FF11433" w14:textId="1E489829" w:rsidR="004F631C" w:rsidRPr="00EE25BF" w:rsidRDefault="004F631C" w:rsidP="004F631C">
            <w:pPr>
              <w:ind w:left="360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EE25BF">
              <w:rPr>
                <w:rFonts w:ascii="Calibri" w:hAnsi="Calibri" w:cs="Calibri"/>
                <w:b/>
                <w:bCs/>
                <w:i/>
                <w:iCs/>
                <w:color w:val="BF4E14" w:themeColor="accent2" w:themeShade="BF"/>
                <w:sz w:val="28"/>
                <w:szCs w:val="28"/>
              </w:rPr>
              <w:t>Tout dossier incomplet ne sera pas étudié</w:t>
            </w:r>
          </w:p>
        </w:tc>
      </w:tr>
    </w:tbl>
    <w:p w14:paraId="3A24CC9D" w14:textId="77777777" w:rsidR="004F631C" w:rsidRDefault="004F631C" w:rsidP="004F631C">
      <w:pPr>
        <w:rPr>
          <w:rFonts w:ascii="Calibri" w:hAnsi="Calibri" w:cs="Calibri"/>
        </w:rPr>
      </w:pPr>
    </w:p>
    <w:p w14:paraId="30CA64C0" w14:textId="77777777" w:rsidR="004F631C" w:rsidRPr="004F631C" w:rsidRDefault="004F631C" w:rsidP="004F631C">
      <w:pPr>
        <w:rPr>
          <w:rFonts w:ascii="Calibri" w:hAnsi="Calibri" w:cs="Calibri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631C" w14:paraId="7990C7F4" w14:textId="77777777" w:rsidTr="00570454">
        <w:tc>
          <w:tcPr>
            <w:tcW w:w="9634" w:type="dxa"/>
            <w:vAlign w:val="center"/>
          </w:tcPr>
          <w:p w14:paraId="5F87D8B0" w14:textId="38C2ECD0" w:rsidR="004F631C" w:rsidRPr="00EE25BF" w:rsidRDefault="00EE25BF" w:rsidP="00570454">
            <w:pPr>
              <w:jc w:val="center"/>
              <w:rPr>
                <w:rFonts w:ascii="Calibri" w:hAnsi="Calibri" w:cs="Calibri"/>
              </w:rPr>
            </w:pPr>
            <w:r w:rsidRPr="00EE25BF">
              <w:rPr>
                <w:rFonts w:ascii="Calibri" w:hAnsi="Calibri" w:cs="Calibri"/>
                <w:i/>
                <w:iCs/>
              </w:rPr>
              <w:t>La loi n° 78-17 du 6 janvier 1978</w:t>
            </w:r>
            <w:r w:rsidR="00D50BE2">
              <w:rPr>
                <w:rFonts w:ascii="Calibri" w:hAnsi="Calibri" w:cs="Calibri"/>
                <w:i/>
                <w:iCs/>
              </w:rPr>
              <w:t>,</w:t>
            </w:r>
            <w:r w:rsidRPr="00EE25BF">
              <w:rPr>
                <w:rFonts w:ascii="Calibri" w:hAnsi="Calibri" w:cs="Calibri"/>
                <w:i/>
                <w:iCs/>
              </w:rPr>
              <w:t xml:space="preserve"> relative à l’informatique, aux fichiers et aux libertés,</w:t>
            </w:r>
            <w:r w:rsidR="00D50BE2">
              <w:rPr>
                <w:rFonts w:ascii="Calibri" w:hAnsi="Calibri" w:cs="Calibri"/>
                <w:i/>
                <w:iCs/>
              </w:rPr>
              <w:br/>
            </w:r>
            <w:r w:rsidRPr="00EE25BF">
              <w:rPr>
                <w:rFonts w:ascii="Calibri" w:hAnsi="Calibri" w:cs="Calibri"/>
                <w:i/>
                <w:iCs/>
              </w:rPr>
              <w:t xml:space="preserve"> s’applique aux informations demandées sur ce dossier. </w:t>
            </w:r>
            <w:r w:rsidR="00D50BE2">
              <w:rPr>
                <w:rFonts w:ascii="Calibri" w:hAnsi="Calibri" w:cs="Calibri"/>
                <w:i/>
                <w:iCs/>
              </w:rPr>
              <w:br/>
            </w:r>
            <w:r w:rsidRPr="00EE25BF">
              <w:rPr>
                <w:rFonts w:ascii="Calibri" w:hAnsi="Calibri" w:cs="Calibri"/>
                <w:i/>
                <w:iCs/>
              </w:rPr>
              <w:t>Elle garantit au candidat un droit d’accès et de rectification pour les données le concernant</w:t>
            </w:r>
            <w:r w:rsidR="00D50BE2">
              <w:rPr>
                <w:rFonts w:ascii="Calibri" w:hAnsi="Calibri" w:cs="Calibri"/>
                <w:i/>
                <w:iCs/>
              </w:rPr>
              <w:t>.</w:t>
            </w:r>
          </w:p>
        </w:tc>
      </w:tr>
    </w:tbl>
    <w:p w14:paraId="126F352E" w14:textId="77777777" w:rsidR="004F631C" w:rsidRPr="004F631C" w:rsidRDefault="004F631C" w:rsidP="00EE25BF">
      <w:pPr>
        <w:rPr>
          <w:rFonts w:ascii="Calibri" w:hAnsi="Calibri" w:cs="Calibri"/>
        </w:rPr>
      </w:pPr>
    </w:p>
    <w:sectPr w:rsidR="004F631C" w:rsidRPr="004F631C" w:rsidSect="004F6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7C20"/>
    <w:multiLevelType w:val="hybridMultilevel"/>
    <w:tmpl w:val="3E84B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C1811"/>
    <w:multiLevelType w:val="hybridMultilevel"/>
    <w:tmpl w:val="4B080394"/>
    <w:lvl w:ilvl="0" w:tplc="2634D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5928">
    <w:abstractNumId w:val="1"/>
  </w:num>
  <w:num w:numId="2" w16cid:durableId="191916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1C"/>
    <w:rsid w:val="00022F9E"/>
    <w:rsid w:val="00152DD5"/>
    <w:rsid w:val="0026649D"/>
    <w:rsid w:val="00337BAD"/>
    <w:rsid w:val="004D0E2E"/>
    <w:rsid w:val="004F631C"/>
    <w:rsid w:val="0050374D"/>
    <w:rsid w:val="008141AC"/>
    <w:rsid w:val="00B569B9"/>
    <w:rsid w:val="00B67F5C"/>
    <w:rsid w:val="00BA352B"/>
    <w:rsid w:val="00D50BE2"/>
    <w:rsid w:val="00DC54BB"/>
    <w:rsid w:val="00E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1F6F"/>
  <w15:chartTrackingRefBased/>
  <w15:docId w15:val="{29C28532-8354-4F59-8427-31897DCB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1C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3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3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3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3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3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3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3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3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3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3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31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F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F63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g@gastonberger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RUCAR</dc:creator>
  <cp:keywords/>
  <dc:description/>
  <cp:lastModifiedBy>corinne reubrecht</cp:lastModifiedBy>
  <cp:revision>4</cp:revision>
  <dcterms:created xsi:type="dcterms:W3CDTF">2026-01-19T10:54:00Z</dcterms:created>
  <dcterms:modified xsi:type="dcterms:W3CDTF">2026-01-20T10:01:00Z</dcterms:modified>
</cp:coreProperties>
</file>