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9E9A9" w14:textId="77777777" w:rsidR="00957542" w:rsidRDefault="0004051B">
      <w:pPr>
        <w:spacing w:before="120" w:after="12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ACUERDO PREVIO ANTES DE LA FIRMA DEL CONVENIO DE PRÁCTICAS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038CF3F" wp14:editId="6E735ABB">
            <wp:simplePos x="0" y="0"/>
            <wp:positionH relativeFrom="column">
              <wp:posOffset>-107314</wp:posOffset>
            </wp:positionH>
            <wp:positionV relativeFrom="paragraph">
              <wp:posOffset>0</wp:posOffset>
            </wp:positionV>
            <wp:extent cx="953770" cy="1321435"/>
            <wp:effectExtent l="0" t="0" r="0" b="0"/>
            <wp:wrapSquare wrapText="bothSides" distT="0" distB="0" distL="114300" distR="114300"/>
            <wp:docPr id="2" name="image1.png" descr="Z:\Documents Communs\DDF\COMMUNICATION EVENEMENTIEL\LOGOS\LOGO G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Z:\Documents Communs\DDF\COMMUNICATION EVENEMENTIEL\LOGOS\LOGO GB.GI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3770" cy="13214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E25D827" w14:textId="77777777" w:rsidR="00957542" w:rsidRDefault="0095754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6CE22F40" w14:textId="77777777" w:rsidR="00957542" w:rsidRDefault="0004051B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Estimados Señores:</w:t>
      </w:r>
    </w:p>
    <w:p w14:paraId="3C3B9759" w14:textId="77777777" w:rsidR="00957542" w:rsidRDefault="0004051B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El (la) estudiante que ha acudido a ustedes cursa estudios en nuestro instituto. En el marco de su formación, este (a) estudiante tiene que realizar un período de formación en el ámbito profesional durante las fechas siguientes: </w:t>
      </w:r>
    </w:p>
    <w:p w14:paraId="5529F6CA" w14:textId="77777777" w:rsidR="00957542" w:rsidRDefault="0004051B">
      <w:pPr>
        <w:spacing w:before="120" w:after="120" w:line="240" w:lineRule="auto"/>
        <w:jc w:val="center"/>
        <w:rPr>
          <w:b/>
          <w:i/>
        </w:rPr>
      </w:pPr>
      <w:r>
        <w:rPr>
          <w:b/>
          <w:i/>
        </w:rPr>
        <w:t xml:space="preserve">Del ___________________al </w:t>
      </w:r>
      <w:r>
        <w:rPr>
          <w:b/>
          <w:i/>
        </w:rPr>
        <w:t>______________________</w:t>
      </w:r>
    </w:p>
    <w:p w14:paraId="45ED8BD5" w14:textId="77777777" w:rsidR="00957542" w:rsidRDefault="0004051B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Encontrarán adjunto el anexo pedagógico en el que se especifican, en particular, los contenidos de formación que las prácticas deben cubrir para aprobar el examen de Técnico Superior.</w:t>
      </w:r>
    </w:p>
    <w:p w14:paraId="451A4C29" w14:textId="77777777" w:rsidR="00957542" w:rsidRDefault="0004051B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Les agradecemos su participación en la formación </w:t>
      </w:r>
      <w:r>
        <w:rPr>
          <w:rFonts w:ascii="Times New Roman" w:eastAsia="Times New Roman" w:hAnsi="Times New Roman" w:cs="Times New Roman"/>
        </w:rPr>
        <w:t>de sus futuros colaboradores.</w:t>
      </w:r>
    </w:p>
    <w:p w14:paraId="1CE89C4F" w14:textId="77777777" w:rsidR="00957542" w:rsidRDefault="0004051B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Atentamente,</w:t>
      </w:r>
    </w:p>
    <w:p w14:paraId="22C14D41" w14:textId="77777777" w:rsidR="00957542" w:rsidRDefault="0004051B">
      <w:pPr>
        <w:spacing w:before="120" w:after="120" w:line="240" w:lineRule="auto"/>
        <w:ind w:left="4248"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Directores delegados a la Formación </w:t>
      </w:r>
    </w:p>
    <w:p w14:paraId="6CBD862F" w14:textId="77777777" w:rsidR="00957542" w:rsidRDefault="0004051B">
      <w:pPr>
        <w:pBdr>
          <w:top w:val="single" w:sz="4" w:space="1" w:color="000000"/>
        </w:pBdr>
        <w:spacing w:before="120" w:after="12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Para más información, pónganse en contacto con </w:t>
      </w:r>
      <w:r>
        <w:rPr>
          <w:rFonts w:ascii="Times New Roman" w:eastAsia="Times New Roman" w:hAnsi="Times New Roman" w:cs="Times New Roman"/>
          <w:b/>
        </w:rPr>
        <w:t>un profesor coordinador</w:t>
      </w:r>
      <w:r>
        <w:rPr>
          <w:rFonts w:ascii="Times New Roman" w:eastAsia="Times New Roman" w:hAnsi="Times New Roman" w:cs="Times New Roman"/>
        </w:rPr>
        <w:t>:</w:t>
      </w:r>
    </w:p>
    <w:p w14:paraId="3DD1B588" w14:textId="77777777" w:rsidR="00957542" w:rsidRDefault="0004051B">
      <w:pPr>
        <w:spacing w:before="120" w:after="120" w:line="240" w:lineRule="auto"/>
        <w:rPr>
          <w:smallCaps/>
        </w:rPr>
      </w:pPr>
      <w:r>
        <w:rPr>
          <w:b/>
          <w:sz w:val="28"/>
          <w:szCs w:val="28"/>
        </w:rPr>
        <w:t>□</w:t>
      </w:r>
      <w:r>
        <w:rPr>
          <w:b/>
        </w:rPr>
        <w:t xml:space="preserve"> </w:t>
      </w:r>
      <w:r>
        <w:t xml:space="preserve">SRA BALCEREK </w:t>
      </w:r>
      <w:r>
        <w:tab/>
      </w:r>
      <w:r>
        <w:tab/>
      </w:r>
      <w:r>
        <w:tab/>
        <w:t xml:space="preserve">o </w:t>
      </w:r>
      <w:r>
        <w:rPr>
          <w:b/>
          <w:sz w:val="28"/>
          <w:szCs w:val="28"/>
        </w:rPr>
        <w:t>□</w:t>
      </w:r>
      <w:r>
        <w:rPr>
          <w:b/>
        </w:rPr>
        <w:t xml:space="preserve"> </w:t>
      </w:r>
      <w:r>
        <w:t>SRA</w:t>
      </w:r>
      <w:r>
        <w:rPr>
          <w:smallCaps/>
        </w:rPr>
        <w:t xml:space="preserve"> DELATTRE </w:t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t xml:space="preserve">o </w:t>
      </w:r>
      <w:r>
        <w:rPr>
          <w:b/>
          <w:sz w:val="28"/>
          <w:szCs w:val="28"/>
        </w:rPr>
        <w:t>□</w:t>
      </w:r>
      <w:r>
        <w:rPr>
          <w:b/>
        </w:rPr>
        <w:t xml:space="preserve"> </w:t>
      </w:r>
      <w:r>
        <w:t>SRA</w:t>
      </w:r>
      <w:r>
        <w:rPr>
          <w:smallCaps/>
        </w:rPr>
        <w:t xml:space="preserve"> POLART </w:t>
      </w:r>
    </w:p>
    <w:p w14:paraId="312DF102" w14:textId="77777777" w:rsidR="00957542" w:rsidRDefault="0004051B">
      <w:pPr>
        <w:spacing w:before="120" w:after="120" w:line="240" w:lineRule="auto"/>
        <w:rPr>
          <w:color w:val="0563C1"/>
          <w:u w:val="single"/>
        </w:rPr>
      </w:pPr>
      <w:hyperlink r:id="rId6">
        <w:r>
          <w:rPr>
            <w:color w:val="0563C1"/>
            <w:u w:val="single"/>
          </w:rPr>
          <w:t>julie.balcerek@gastonberger.fr</w:t>
        </w:r>
      </w:hyperlink>
      <w:r>
        <w:rPr>
          <w:color w:val="0563C1"/>
        </w:rPr>
        <w:tab/>
      </w:r>
      <w:r>
        <w:rPr>
          <w:color w:val="0563C1"/>
        </w:rPr>
        <w:tab/>
      </w:r>
      <w:hyperlink r:id="rId7">
        <w:r>
          <w:rPr>
            <w:color w:val="0563C1"/>
            <w:u w:val="single"/>
          </w:rPr>
          <w:t>jeanne.delattre@gastonberger.fr</w:t>
        </w:r>
      </w:hyperlink>
      <w:r>
        <w:rPr>
          <w:color w:val="0563C1"/>
        </w:rPr>
        <w:tab/>
      </w:r>
      <w:hyperlink r:id="rId8">
        <w:r>
          <w:rPr>
            <w:color w:val="0563C1"/>
            <w:u w:val="single"/>
          </w:rPr>
          <w:t>clotilde.polart@gastonberger.fr</w:t>
        </w:r>
      </w:hyperlink>
    </w:p>
    <w:p w14:paraId="4A83A1F5" w14:textId="77777777" w:rsidR="00957542" w:rsidRDefault="0004051B">
      <w:pPr>
        <w:spacing w:before="120" w:after="120" w:line="240" w:lineRule="auto"/>
        <w:rPr>
          <w:smallCaps/>
        </w:rPr>
      </w:pPr>
      <w:r>
        <w:rPr>
          <w:smallCaps/>
        </w:rPr>
        <w:t xml:space="preserve"> </w:t>
      </w:r>
      <w:r>
        <w:rPr>
          <w:b/>
          <w:sz w:val="28"/>
          <w:szCs w:val="28"/>
        </w:rPr>
        <w:t>□</w:t>
      </w:r>
      <w:r>
        <w:rPr>
          <w:b/>
        </w:rPr>
        <w:t xml:space="preserve"> </w:t>
      </w:r>
      <w:r>
        <w:t>SRA</w:t>
      </w:r>
      <w:r>
        <w:rPr>
          <w:smallCaps/>
        </w:rPr>
        <w:t xml:space="preserve"> NOUGER  </w:t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t>o</w:t>
      </w:r>
      <w:r>
        <w:rPr>
          <w:smallCaps/>
        </w:rPr>
        <w:t xml:space="preserve"> </w:t>
      </w:r>
      <w:r>
        <w:rPr>
          <w:b/>
          <w:sz w:val="28"/>
          <w:szCs w:val="28"/>
        </w:rPr>
        <w:t>□</w:t>
      </w:r>
      <w:r>
        <w:rPr>
          <w:b/>
        </w:rPr>
        <w:t xml:space="preserve"> </w:t>
      </w:r>
      <w:r>
        <w:rPr>
          <w:smallCaps/>
        </w:rPr>
        <w:t xml:space="preserve">SR. MASQUELIER  </w:t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t>o</w:t>
      </w:r>
      <w:r>
        <w:rPr>
          <w:smallCaps/>
        </w:rPr>
        <w:t xml:space="preserve"> </w:t>
      </w:r>
      <w:r>
        <w:rPr>
          <w:b/>
          <w:sz w:val="28"/>
          <w:szCs w:val="28"/>
        </w:rPr>
        <w:t>□</w:t>
      </w:r>
      <w:r>
        <w:rPr>
          <w:b/>
        </w:rPr>
        <w:t xml:space="preserve"> </w:t>
      </w:r>
      <w:r>
        <w:rPr>
          <w:smallCaps/>
        </w:rPr>
        <w:t>SR.TARRIEUX</w:t>
      </w:r>
    </w:p>
    <w:p w14:paraId="36E911BD" w14:textId="52FFCD69" w:rsidR="00957542" w:rsidRDefault="0004051B">
      <w:pPr>
        <w:spacing w:before="120" w:after="120" w:line="240" w:lineRule="auto"/>
      </w:pPr>
      <w:hyperlink r:id="rId9">
        <w:r>
          <w:rPr>
            <w:color w:val="0563C1"/>
            <w:u w:val="single"/>
          </w:rPr>
          <w:t>laurence.nouger@gastonberger.fr</w:t>
        </w:r>
      </w:hyperlink>
      <w:r>
        <w:tab/>
      </w:r>
      <w:hyperlink r:id="rId10">
        <w:r>
          <w:rPr>
            <w:color w:val="0563C1"/>
            <w:u w:val="single"/>
          </w:rPr>
          <w:t>ludovic.masquelier@gastonberger.fr</w:t>
        </w:r>
      </w:hyperlink>
      <w:r>
        <w:tab/>
      </w:r>
      <w:hyperlink r:id="rId11" w:history="1">
        <w:r w:rsidR="007B41D9" w:rsidRPr="00092CC0">
          <w:rPr>
            <w:rStyle w:val="Lienhypertexte"/>
          </w:rPr>
          <w:t>jeanpaul.tarrieux@gastonberger.fr</w:t>
        </w:r>
      </w:hyperlink>
    </w:p>
    <w:p w14:paraId="265A626B" w14:textId="77777777" w:rsidR="00957542" w:rsidRDefault="0095754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47E65C7" w14:textId="77777777" w:rsidR="00957542" w:rsidRDefault="0004051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Después de su visto bueno y de la validación del anexo pedagógico por parte de un profesor, los convenios de prácticas serán establecidos por el instituto Gastón Berger y les serán enviados por el (l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a) estudiante o por correo para su firma.</w:t>
      </w:r>
    </w:p>
    <w:p w14:paraId="30138B5D" w14:textId="77777777" w:rsidR="00957542" w:rsidRDefault="0095754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8D6433A" w14:textId="77777777" w:rsidR="00957542" w:rsidRDefault="0004051B">
      <w:pPr>
        <w:spacing w:before="120" w:after="12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ANEXO PEDAGÓGICO DEL CONVENIO DE PRÁCTICAS DE TÉCNICO SUPERIOR EN TURISMO </w:t>
      </w:r>
    </w:p>
    <w:p w14:paraId="4EDDFD1C" w14:textId="77777777" w:rsidR="00957542" w:rsidRDefault="00957542">
      <w:pPr>
        <w:spacing w:before="120" w:after="120" w:line="240" w:lineRule="auto"/>
        <w:rPr>
          <w:rFonts w:ascii="Times New Roman" w:eastAsia="Times New Roman" w:hAnsi="Times New Roman" w:cs="Times New Roman"/>
          <w:i/>
        </w:rPr>
      </w:pPr>
    </w:p>
    <w:p w14:paraId="3543EA86" w14:textId="61451C06" w:rsidR="00957542" w:rsidRDefault="0004051B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 acuerdo con el artículo 2 del convenio de prácticas, el objetivo de este anexo es definir, de forma detallada, la naturaleza de las ta</w:t>
      </w:r>
      <w:r>
        <w:rPr>
          <w:rFonts w:ascii="Times New Roman" w:eastAsia="Times New Roman" w:hAnsi="Times New Roman" w:cs="Times New Roman"/>
        </w:rPr>
        <w:t>reas que se encomendarán al (a la) estudiante</w:t>
      </w:r>
      <w:r w:rsidR="007026A7">
        <w:rPr>
          <w:rFonts w:ascii="Times New Roman" w:eastAsia="Times New Roman" w:hAnsi="Times New Roman" w:cs="Times New Roman"/>
        </w:rPr>
        <w:t xml:space="preserve"> en</w:t>
      </w:r>
      <w:r>
        <w:rPr>
          <w:rFonts w:ascii="Times New Roman" w:eastAsia="Times New Roman" w:hAnsi="Times New Roman" w:cs="Times New Roman"/>
        </w:rPr>
        <w:t xml:space="preserve"> prácticas.</w:t>
      </w:r>
    </w:p>
    <w:p w14:paraId="0988D7DF" w14:textId="77777777" w:rsidR="00957542" w:rsidRDefault="00957542">
      <w:pPr>
        <w:spacing w:before="120" w:after="120" w:line="240" w:lineRule="auto"/>
        <w:rPr>
          <w:rFonts w:ascii="Times New Roman" w:eastAsia="Times New Roman" w:hAnsi="Times New Roman" w:cs="Times New Roman"/>
        </w:rPr>
      </w:pPr>
    </w:p>
    <w:tbl>
      <w:tblPr>
        <w:tblStyle w:val="a"/>
        <w:tblW w:w="103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38"/>
      </w:tblGrid>
      <w:tr w:rsidR="00957542" w14:paraId="395E37F9" w14:textId="77777777">
        <w:tc>
          <w:tcPr>
            <w:tcW w:w="10338" w:type="dxa"/>
          </w:tcPr>
          <w:p w14:paraId="61CE3A89" w14:textId="77777777" w:rsidR="00957542" w:rsidRDefault="0004051B">
            <w:pPr>
              <w:tabs>
                <w:tab w:val="left" w:pos="8222"/>
                <w:tab w:val="right" w:pos="9720"/>
              </w:tabs>
              <w:spacing w:before="120" w:after="1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LA ORGANIZACIÓN </w:t>
            </w:r>
          </w:p>
          <w:p w14:paraId="3FA88046" w14:textId="77777777" w:rsidR="00957542" w:rsidRDefault="0004051B">
            <w:pPr>
              <w:tabs>
                <w:tab w:val="left" w:pos="8222"/>
                <w:tab w:val="right" w:pos="9720"/>
              </w:tabs>
              <w:spacing w:before="120"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Nombre: …………………….……………………………………………..…………….…………………….…</w:t>
            </w:r>
          </w:p>
          <w:p w14:paraId="3E4DC37D" w14:textId="77777777" w:rsidR="00957542" w:rsidRDefault="0004051B">
            <w:pPr>
              <w:tabs>
                <w:tab w:val="left" w:pos="8222"/>
                <w:tab w:val="right" w:pos="9000"/>
              </w:tabs>
              <w:spacing w:before="120"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Dirección: …………………………………………………………………………………..…………..………..</w:t>
            </w:r>
          </w:p>
          <w:p w14:paraId="485165E1" w14:textId="77777777" w:rsidR="00957542" w:rsidRDefault="0004051B">
            <w:pPr>
              <w:tabs>
                <w:tab w:val="left" w:pos="8222"/>
                <w:tab w:val="right" w:pos="9000"/>
              </w:tabs>
              <w:spacing w:before="120"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……………………………………………………………………………………………………….….………..</w:t>
            </w:r>
          </w:p>
          <w:p w14:paraId="75BE4FE9" w14:textId="77777777" w:rsidR="00957542" w:rsidRDefault="0004051B">
            <w:pPr>
              <w:tabs>
                <w:tab w:val="left" w:pos="8222"/>
                <w:tab w:val="right" w:pos="9000"/>
              </w:tabs>
              <w:spacing w:before="120"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Email: </w:t>
            </w:r>
            <w:r>
              <w:rPr>
                <w:rFonts w:ascii="Times New Roman" w:eastAsia="Times New Roman" w:hAnsi="Times New Roman" w:cs="Times New Roman"/>
              </w:rPr>
              <w:t xml:space="preserve">………………………………………………….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Tfno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 …………………………………….………..….</w:t>
            </w:r>
          </w:p>
          <w:p w14:paraId="210CA26B" w14:textId="77777777" w:rsidR="00957542" w:rsidRDefault="0004051B">
            <w:pPr>
              <w:tabs>
                <w:tab w:val="left" w:pos="8222"/>
                <w:tab w:val="right" w:pos="9000"/>
              </w:tabs>
              <w:spacing w:before="120" w:after="1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EL TUTOR - LA TUTORA</w:t>
            </w:r>
          </w:p>
          <w:p w14:paraId="7CBFB79D" w14:textId="77777777" w:rsidR="00957542" w:rsidRDefault="0004051B">
            <w:pPr>
              <w:tabs>
                <w:tab w:val="left" w:pos="8222"/>
                <w:tab w:val="right" w:pos="9720"/>
                <w:tab w:val="right" w:pos="10773"/>
              </w:tabs>
              <w:spacing w:before="120"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Nombre y apellidos: ……………………..…………………………………………………………………..…..</w:t>
            </w:r>
          </w:p>
          <w:p w14:paraId="61F3EC95" w14:textId="77777777" w:rsidR="00957542" w:rsidRDefault="0004051B">
            <w:pPr>
              <w:tabs>
                <w:tab w:val="left" w:pos="8222"/>
                <w:tab w:val="right" w:pos="9000"/>
              </w:tabs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Función: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………………………………………………………………………………………………………………..….</w:t>
            </w:r>
          </w:p>
          <w:p w14:paraId="65C7F55B" w14:textId="77777777" w:rsidR="00957542" w:rsidRDefault="0004051B">
            <w:pPr>
              <w:tabs>
                <w:tab w:val="left" w:pos="8222"/>
                <w:tab w:val="right" w:pos="9000"/>
              </w:tabs>
              <w:spacing w:before="120"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Email: ………………………………………………….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Tfno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 …………………………………...…………….</w:t>
            </w:r>
          </w:p>
          <w:p w14:paraId="431C8D1C" w14:textId="77777777" w:rsidR="00957542" w:rsidRDefault="00957542">
            <w:pPr>
              <w:spacing w:before="120" w:after="12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E962C43" w14:textId="364B8514" w:rsidR="00957542" w:rsidRDefault="0004051B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Este anex</w:t>
      </w:r>
      <w:r>
        <w:rPr>
          <w:rFonts w:ascii="Times New Roman" w:eastAsia="Times New Roman" w:hAnsi="Times New Roman" w:cs="Times New Roman"/>
        </w:rPr>
        <w:t>o pedagógico se establece para las mencionadas prácticas del</w:t>
      </w:r>
      <w:r w:rsidR="000F4F01">
        <w:rPr>
          <w:rFonts w:ascii="Times New Roman" w:eastAsia="Times New Roman" w:hAnsi="Times New Roman" w:cs="Times New Roman"/>
        </w:rPr>
        <w:t xml:space="preserve"> (de la)</w:t>
      </w:r>
      <w:r>
        <w:rPr>
          <w:rFonts w:ascii="Times New Roman" w:eastAsia="Times New Roman" w:hAnsi="Times New Roman" w:cs="Times New Roman"/>
        </w:rPr>
        <w:t xml:space="preserve"> estudiante:</w:t>
      </w:r>
    </w:p>
    <w:p w14:paraId="122CFA42" w14:textId="7CBB3E21" w:rsidR="00957542" w:rsidRDefault="0004051B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APELLIDO</w:t>
      </w:r>
      <w:r>
        <w:rPr>
          <w:rFonts w:ascii="Times New Roman" w:eastAsia="Times New Roman" w:hAnsi="Times New Roman" w:cs="Times New Roman"/>
          <w:b/>
        </w:rPr>
        <w:t>:</w:t>
      </w:r>
      <w:r>
        <w:rPr>
          <w:rFonts w:ascii="Times New Roman" w:eastAsia="Times New Roman" w:hAnsi="Times New Roman" w:cs="Times New Roman"/>
        </w:rPr>
        <w:t xml:space="preserve"> …………………….……………</w:t>
      </w:r>
      <w:r>
        <w:rPr>
          <w:rFonts w:ascii="Times New Roman" w:eastAsia="Times New Roman" w:hAnsi="Times New Roman" w:cs="Times New Roman"/>
          <w:b/>
        </w:rPr>
        <w:tab/>
        <w:t>NOMBRE</w:t>
      </w:r>
      <w:r>
        <w:rPr>
          <w:rFonts w:ascii="Times New Roman" w:eastAsia="Times New Roman" w:hAnsi="Times New Roman" w:cs="Times New Roman"/>
          <w:b/>
        </w:rPr>
        <w:t xml:space="preserve">: </w:t>
      </w:r>
      <w:r>
        <w:rPr>
          <w:rFonts w:ascii="Times New Roman" w:eastAsia="Times New Roman" w:hAnsi="Times New Roman" w:cs="Times New Roman"/>
        </w:rPr>
        <w:t xml:space="preserve">…………….…….………………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>Clase</w:t>
      </w:r>
      <w:r>
        <w:rPr>
          <w:rFonts w:ascii="Times New Roman" w:eastAsia="Times New Roman" w:hAnsi="Times New Roman" w:cs="Times New Roman"/>
        </w:rPr>
        <w:t>: ………….</w:t>
      </w:r>
    </w:p>
    <w:p w14:paraId="62896973" w14:textId="77777777" w:rsidR="00957542" w:rsidRDefault="0004051B">
      <w:pPr>
        <w:spacing w:before="120" w:after="12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Período de prácticas: del </w:t>
      </w:r>
      <w:r>
        <w:rPr>
          <w:rFonts w:ascii="Times New Roman" w:eastAsia="Times New Roman" w:hAnsi="Times New Roman" w:cs="Times New Roman"/>
        </w:rPr>
        <w:t>……………………</w:t>
      </w:r>
      <w:r>
        <w:rPr>
          <w:rFonts w:ascii="Times New Roman" w:eastAsia="Times New Roman" w:hAnsi="Times New Roman" w:cs="Times New Roman"/>
          <w:b/>
        </w:rPr>
        <w:t>al</w:t>
      </w:r>
      <w:r>
        <w:rPr>
          <w:rFonts w:ascii="Times New Roman" w:eastAsia="Times New Roman" w:hAnsi="Times New Roman" w:cs="Times New Roman"/>
        </w:rPr>
        <w:t xml:space="preserve">……………………. </w:t>
      </w:r>
      <w:r>
        <w:rPr>
          <w:rFonts w:ascii="Times New Roman" w:eastAsia="Times New Roman" w:hAnsi="Times New Roman" w:cs="Times New Roman"/>
          <w:b/>
        </w:rPr>
        <w:t xml:space="preserve">inclusive o sea </w:t>
      </w:r>
      <w:r>
        <w:rPr>
          <w:rFonts w:ascii="Times New Roman" w:eastAsia="Times New Roman" w:hAnsi="Times New Roman" w:cs="Times New Roman"/>
        </w:rPr>
        <w:t xml:space="preserve">……………. </w:t>
      </w:r>
      <w:r>
        <w:rPr>
          <w:rFonts w:ascii="Times New Roman" w:eastAsia="Times New Roman" w:hAnsi="Times New Roman" w:cs="Times New Roman"/>
          <w:b/>
        </w:rPr>
        <w:t>semanas.</w:t>
      </w:r>
    </w:p>
    <w:p w14:paraId="4C9F58D0" w14:textId="77777777" w:rsidR="00957542" w:rsidRDefault="0004051B">
      <w:pPr>
        <w:spacing w:before="120" w:after="12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Tiempo máximo de permanencia en la </w:t>
      </w:r>
      <w:r>
        <w:rPr>
          <w:rFonts w:ascii="Times New Roman" w:eastAsia="Times New Roman" w:hAnsi="Times New Roman" w:cs="Times New Roman"/>
          <w:b/>
        </w:rPr>
        <w:t>organización: 35 horas/semana (140 horas durante 4 semanas y 210 horas durante 6 semanas)</w:t>
      </w:r>
    </w:p>
    <w:p w14:paraId="181EFCF4" w14:textId="77777777" w:rsidR="00957542" w:rsidRDefault="0004051B">
      <w:pPr>
        <w:spacing w:before="120" w:after="120"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lastRenderedPageBreak/>
        <w:t>Las 11 competencias de GRCT (Gestión de las Relaciones con los Clientes del sector Turístico) deben quedar adquiridas por el (la) estudiante al final de los 3 periodo</w:t>
      </w:r>
      <w:r>
        <w:rPr>
          <w:rFonts w:ascii="Times New Roman" w:eastAsia="Times New Roman" w:hAnsi="Times New Roman" w:cs="Times New Roman"/>
          <w:b/>
          <w:u w:val="single"/>
        </w:rPr>
        <w:t>s de prácticas.</w:t>
      </w:r>
    </w:p>
    <w:p w14:paraId="77DAEADD" w14:textId="77777777" w:rsidR="00957542" w:rsidRDefault="00957542">
      <w:pPr>
        <w:spacing w:before="120" w:after="12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14:paraId="24711267" w14:textId="77777777" w:rsidR="00957542" w:rsidRDefault="0004051B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El organismo de acogida se propone encomendar al (a la) estudiante en prácticas las siguientes actividades en conformidad con el contenido curricular del Técnico Superior en Turismo:</w:t>
      </w:r>
    </w:p>
    <w:p w14:paraId="20DBC579" w14:textId="77777777" w:rsidR="00957542" w:rsidRDefault="00957542">
      <w:pPr>
        <w:spacing w:before="120" w:after="120" w:line="240" w:lineRule="auto"/>
        <w:rPr>
          <w:rFonts w:ascii="Times New Roman" w:eastAsia="Times New Roman" w:hAnsi="Times New Roman" w:cs="Times New Roman"/>
        </w:rPr>
      </w:pPr>
    </w:p>
    <w:tbl>
      <w:tblPr>
        <w:tblStyle w:val="a0"/>
        <w:tblW w:w="1035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750"/>
        <w:gridCol w:w="6600"/>
      </w:tblGrid>
      <w:tr w:rsidR="00957542" w14:paraId="5B7089AF" w14:textId="77777777">
        <w:trPr>
          <w:trHeight w:val="683"/>
          <w:jc w:val="center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337472" w14:textId="77777777" w:rsidR="00957542" w:rsidRDefault="0004051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Conocimientos de GRCT (Gestión de las Relaciones con lo</w:t>
            </w:r>
            <w:r>
              <w:rPr>
                <w:rFonts w:ascii="Times New Roman" w:eastAsia="Times New Roman" w:hAnsi="Times New Roman" w:cs="Times New Roman"/>
                <w:b/>
              </w:rPr>
              <w:t>s Clientes del sector Turístico)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709D1" w14:textId="77777777" w:rsidR="00957542" w:rsidRDefault="0004051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Actividades encomendadas al (a la) estudiante</w:t>
            </w:r>
          </w:p>
          <w:p w14:paraId="10104695" w14:textId="77777777" w:rsidR="00957542" w:rsidRDefault="0004051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(Marcar una cruz) </w:t>
            </w:r>
          </w:p>
        </w:tc>
      </w:tr>
      <w:tr w:rsidR="00957542" w14:paraId="709C9DED" w14:textId="77777777">
        <w:trPr>
          <w:trHeight w:val="1661"/>
          <w:jc w:val="center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5EEA53" w14:textId="77777777" w:rsidR="00957542" w:rsidRDefault="0004051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C1. Organizar el área de recepción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02D45" w14:textId="77777777" w:rsidR="00957542" w:rsidRDefault="0004051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Gestión del área de recepción</w:t>
            </w:r>
          </w:p>
          <w:p w14:paraId="21E595F9" w14:textId="77777777" w:rsidR="00957542" w:rsidRDefault="0004051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Preparar y transmitir información turística en papel y en formato digital</w:t>
            </w:r>
          </w:p>
          <w:p w14:paraId="7FB72621" w14:textId="77777777" w:rsidR="00957542" w:rsidRDefault="0004051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Poner en valor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la oferta disponible en el punto de recepción</w:t>
            </w:r>
          </w:p>
          <w:p w14:paraId="303EB46E" w14:textId="77777777" w:rsidR="00957542" w:rsidRDefault="0004051B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Animación de las zonas de recepción, incluyendo áreas específicas (zonas de exposición, de conferencias y de espera)</w:t>
            </w:r>
          </w:p>
        </w:tc>
      </w:tr>
      <w:tr w:rsidR="00957542" w14:paraId="18B6126B" w14:textId="77777777">
        <w:trPr>
          <w:jc w:val="center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636F41" w14:textId="77777777" w:rsidR="00957542" w:rsidRDefault="0004051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C2. Acoger al cliente</w:t>
            </w:r>
          </w:p>
        </w:tc>
        <w:tc>
          <w:tcPr>
            <w:tcW w:w="6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AFE8A7" w14:textId="77777777" w:rsidR="00957542" w:rsidRDefault="0004051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Asesoramiento y venta de servicios turísticos: atender al cliente</w:t>
            </w:r>
          </w:p>
          <w:p w14:paraId="6F7D38EA" w14:textId="77777777" w:rsidR="00957542" w:rsidRDefault="0004051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Ponerse en contacto con el cliente o cliente potencial cara a cara, por teléfono o digitalmente</w:t>
            </w:r>
          </w:p>
          <w:p w14:paraId="31FD5894" w14:textId="77777777" w:rsidR="00957542" w:rsidRDefault="0004051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Interrogar al cliente o prospecto para analizar sus necesidades y expectativas</w:t>
            </w:r>
          </w:p>
          <w:p w14:paraId="5F3BEB13" w14:textId="77777777" w:rsidR="00957542" w:rsidRDefault="0004051B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Incluir la demanda en el sistema de información de la organización turístic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</w:p>
        </w:tc>
      </w:tr>
      <w:tr w:rsidR="00957542" w14:paraId="34E0D623" w14:textId="77777777">
        <w:trPr>
          <w:jc w:val="center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ED5689" w14:textId="77777777" w:rsidR="00957542" w:rsidRDefault="0004051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C3. Practicar una escucha activa del cliente</w:t>
            </w:r>
          </w:p>
        </w:tc>
        <w:tc>
          <w:tcPr>
            <w:tcW w:w="66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1D7A11" w14:textId="77777777" w:rsidR="00957542" w:rsidRDefault="00957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957542" w14:paraId="65BC4F14" w14:textId="77777777">
        <w:trPr>
          <w:jc w:val="center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83CF36" w14:textId="77777777" w:rsidR="00957542" w:rsidRDefault="0004051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C4. Determinar la solicitud del cliente</w:t>
            </w:r>
          </w:p>
        </w:tc>
        <w:tc>
          <w:tcPr>
            <w:tcW w:w="66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B123EE" w14:textId="77777777" w:rsidR="00957542" w:rsidRDefault="00957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957542" w14:paraId="23CA8B8B" w14:textId="77777777">
        <w:trPr>
          <w:jc w:val="center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32A882" w14:textId="77777777" w:rsidR="00957542" w:rsidRDefault="0004051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C5. Presentar las características básicas de los destinos o productos en cuestión</w:t>
            </w:r>
          </w:p>
        </w:tc>
        <w:tc>
          <w:tcPr>
            <w:tcW w:w="6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772878" w14:textId="77777777" w:rsidR="00957542" w:rsidRDefault="0004051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Asesoramiento y venta de servicios turísticos: realización de la entrevista de 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venta/asesoramiento</w:t>
            </w:r>
          </w:p>
          <w:p w14:paraId="445841A2" w14:textId="77777777" w:rsidR="00957542" w:rsidRDefault="0004051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Utilizar material de apoyo profesional para ayudar a realizar la entrevista (documentación en papel y digital: GDS, base de datos, sitio B2B)</w:t>
            </w:r>
          </w:p>
          <w:p w14:paraId="08DACCFB" w14:textId="77777777" w:rsidR="00957542" w:rsidRDefault="0004051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Tener en cuenta las objeciones del cliente</w:t>
            </w:r>
          </w:p>
          <w:p w14:paraId="4CF66697" w14:textId="77777777" w:rsidR="00957542" w:rsidRDefault="0004051B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Ofrecer servicios o productos adicionales: se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guros, pre-transporte, derivados, oferta de crédito</w:t>
            </w:r>
          </w:p>
        </w:tc>
      </w:tr>
      <w:tr w:rsidR="00957542" w14:paraId="43F6DEC8" w14:textId="77777777">
        <w:trPr>
          <w:jc w:val="center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58216C" w14:textId="77777777" w:rsidR="00957542" w:rsidRDefault="0004051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C6. Proponer un servicio turístico adaptado (a la solicitud del cliente y a los objetivos de la organización)</w:t>
            </w:r>
          </w:p>
        </w:tc>
        <w:tc>
          <w:tcPr>
            <w:tcW w:w="66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07027A" w14:textId="77777777" w:rsidR="00957542" w:rsidRDefault="00957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957542" w14:paraId="5B39877F" w14:textId="77777777">
        <w:trPr>
          <w:jc w:val="center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CD7E0A" w14:textId="77777777" w:rsidR="00957542" w:rsidRDefault="0004051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C7. Finalizar la venta</w:t>
            </w:r>
          </w:p>
        </w:tc>
        <w:tc>
          <w:tcPr>
            <w:tcW w:w="66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69283E" w14:textId="77777777" w:rsidR="00957542" w:rsidRDefault="00957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957542" w14:paraId="5389FE61" w14:textId="77777777">
        <w:trPr>
          <w:jc w:val="center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0FFD16" w14:textId="77777777" w:rsidR="00957542" w:rsidRDefault="0004051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C8. Respetar las normas jurídicas, éticas y deontológicas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D08B1" w14:textId="77777777" w:rsidR="00957542" w:rsidRDefault="0004051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Asesoramiento y venta de servicios turísticos: concretar la venta</w:t>
            </w:r>
          </w:p>
          <w:p w14:paraId="42F31DA8" w14:textId="77777777" w:rsidR="00957542" w:rsidRDefault="0004051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Presentar las condiciones generales y especiales de venta de acuerdo con la legislación vigente</w:t>
            </w:r>
          </w:p>
          <w:p w14:paraId="03C58815" w14:textId="77777777" w:rsidR="00957542" w:rsidRDefault="0004051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□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Elaborar el contrato de venta turística</w:t>
            </w:r>
          </w:p>
          <w:p w14:paraId="4C023D22" w14:textId="77777777" w:rsidR="00957542" w:rsidRDefault="0004051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Reservar servicios turísticos</w:t>
            </w:r>
          </w:p>
          <w:p w14:paraId="0CF02157" w14:textId="77777777" w:rsidR="00957542" w:rsidRDefault="0004051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□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Elaborar una factura</w:t>
            </w:r>
          </w:p>
          <w:p w14:paraId="733BADDD" w14:textId="77777777" w:rsidR="00957542" w:rsidRDefault="0004051B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Cobrar el producto de la venta</w:t>
            </w:r>
          </w:p>
        </w:tc>
      </w:tr>
      <w:tr w:rsidR="00957542" w14:paraId="297E8131" w14:textId="77777777">
        <w:trPr>
          <w:jc w:val="center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F0BC42" w14:textId="77777777" w:rsidR="00957542" w:rsidRDefault="0004051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C9. Seguimiento de la venta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314D6" w14:textId="77777777" w:rsidR="00957542" w:rsidRDefault="0004051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Seguimiento del cliente: seguimiento del servicio</w:t>
            </w:r>
          </w:p>
          <w:p w14:paraId="36F2F5BD" w14:textId="77777777" w:rsidR="00957542" w:rsidRDefault="0004051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□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Redactar los documentos de viaje (vales, billetes, cuaderno de viaje…)</w:t>
            </w:r>
          </w:p>
          <w:p w14:paraId="21CA1CA5" w14:textId="77777777" w:rsidR="00957542" w:rsidRDefault="0004051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Analizar y tramitar las reclamaciones</w:t>
            </w:r>
          </w:p>
          <w:p w14:paraId="61B9A1BC" w14:textId="77777777" w:rsidR="00957542" w:rsidRDefault="0004051B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Asesorar, sobre todo en caso de imprevistos</w:t>
            </w:r>
          </w:p>
        </w:tc>
      </w:tr>
      <w:tr w:rsidR="00957542" w14:paraId="5F54E384" w14:textId="77777777">
        <w:trPr>
          <w:jc w:val="center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2EEABF" w14:textId="77777777" w:rsidR="00957542" w:rsidRDefault="0004051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C10. Analizar la calidad del servicio turístico vendido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09933" w14:textId="77777777" w:rsidR="00957542" w:rsidRDefault="0004051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Atención al cliente: control de la calidad del servicio</w:t>
            </w:r>
          </w:p>
          <w:p w14:paraId="6031FE16" w14:textId="77777777" w:rsidR="00957542" w:rsidRDefault="0004051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Medir la satisfacción del cliente</w:t>
            </w:r>
          </w:p>
          <w:p w14:paraId="78ED738C" w14:textId="77777777" w:rsidR="00957542" w:rsidRDefault="0004051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Analizar los comentarios y reseñas de los clientes</w:t>
            </w:r>
          </w:p>
          <w:p w14:paraId="4876AEBB" w14:textId="77777777" w:rsidR="00957542" w:rsidRDefault="0004051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Formular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propuestas de mejora</w:t>
            </w:r>
          </w:p>
          <w:p w14:paraId="0C1A12EE" w14:textId="77777777" w:rsidR="00957542" w:rsidRDefault="0004051B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□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Informar a los servicios competentes</w:t>
            </w:r>
          </w:p>
        </w:tc>
      </w:tr>
      <w:tr w:rsidR="00957542" w14:paraId="1B2A2C4B" w14:textId="77777777">
        <w:trPr>
          <w:jc w:val="center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A91B7D" w14:textId="77777777" w:rsidR="00957542" w:rsidRDefault="0004051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C11. Hacerse cargo de un grupo de turistas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070C3" w14:textId="77777777" w:rsidR="00957542" w:rsidRDefault="0004051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Acompañar a los turistas</w:t>
            </w:r>
          </w:p>
          <w:p w14:paraId="3042C753" w14:textId="77777777" w:rsidR="00957542" w:rsidRDefault="0004051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□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Instalar una señalización y proporcionar el material informativo adecuado</w:t>
            </w:r>
          </w:p>
          <w:p w14:paraId="0CE596DE" w14:textId="77777777" w:rsidR="00957542" w:rsidRDefault="0004051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□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Acompañar al cliente y presentarle el contexto g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eográfico, histórico y cultural</w:t>
            </w:r>
          </w:p>
          <w:p w14:paraId="5ED982B6" w14:textId="77777777" w:rsidR="00957542" w:rsidRDefault="0004051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Gestionar los flujos turísticos respetando las normas de seguridad</w:t>
            </w:r>
          </w:p>
          <w:p w14:paraId="59786592" w14:textId="77777777" w:rsidR="00957542" w:rsidRDefault="0004051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Adaptar el servicio en función de las exigencias de los turistas y de los riesgos eventuales</w:t>
            </w:r>
          </w:p>
          <w:p w14:paraId="7ADD69A1" w14:textId="77777777" w:rsidR="00957542" w:rsidRDefault="0004051B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Gestionar los trámites de acompañamiento</w:t>
            </w:r>
          </w:p>
        </w:tc>
      </w:tr>
    </w:tbl>
    <w:p w14:paraId="3BF1F4D1" w14:textId="02F3B357" w:rsidR="00957542" w:rsidRDefault="0004051B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Los 3 períodos </w:t>
      </w:r>
      <w:r>
        <w:rPr>
          <w:rFonts w:ascii="Times New Roman" w:eastAsia="Times New Roman" w:hAnsi="Times New Roman" w:cs="Times New Roman"/>
        </w:rPr>
        <w:t>de prácticas también pueden validar las competencias de la EST</w:t>
      </w:r>
      <w:r w:rsidR="009B06D0">
        <w:rPr>
          <w:rFonts w:ascii="Times New Roman" w:eastAsia="Times New Roman" w:hAnsi="Times New Roman" w:cs="Times New Roman"/>
        </w:rPr>
        <w:t>.</w:t>
      </w:r>
      <w:bookmarkStart w:id="0" w:name="_GoBack"/>
      <w:bookmarkEnd w:id="0"/>
    </w:p>
    <w:p w14:paraId="4C49B8E9" w14:textId="643D4DB2" w:rsidR="00957542" w:rsidRDefault="0004051B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El organismo de acogida se propone encomendar al (a la) estudiante </w:t>
      </w:r>
      <w:r w:rsidR="00AC0E15"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</w:rPr>
        <w:t xml:space="preserve"> prácticas las siguientes actividades en relación con el contenido curricular del Técnico Superior en Turismo:</w:t>
      </w:r>
    </w:p>
    <w:tbl>
      <w:tblPr>
        <w:tblStyle w:val="a1"/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11"/>
        <w:gridCol w:w="6237"/>
      </w:tblGrid>
      <w:tr w:rsidR="00957542" w14:paraId="700E322B" w14:textId="77777777">
        <w:tc>
          <w:tcPr>
            <w:tcW w:w="4111" w:type="dxa"/>
            <w:shd w:val="clear" w:color="auto" w:fill="auto"/>
          </w:tcPr>
          <w:p w14:paraId="4347AB52" w14:textId="77777777" w:rsidR="00957542" w:rsidRDefault="0004051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Competencias </w:t>
            </w:r>
            <w:r>
              <w:rPr>
                <w:rFonts w:ascii="Times New Roman" w:eastAsia="Times New Roman" w:hAnsi="Times New Roman" w:cs="Times New Roman"/>
                <w:b/>
              </w:rPr>
              <w:t>EST (Elaboración de un Servicio Turístico)</w:t>
            </w:r>
          </w:p>
        </w:tc>
        <w:tc>
          <w:tcPr>
            <w:tcW w:w="6237" w:type="dxa"/>
            <w:shd w:val="clear" w:color="auto" w:fill="auto"/>
          </w:tcPr>
          <w:p w14:paraId="2F84391D" w14:textId="77777777" w:rsidR="00957542" w:rsidRDefault="0004051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Actividades encomendadas al (a la) estudiante en prácticas</w:t>
            </w:r>
          </w:p>
          <w:p w14:paraId="7E8FDC95" w14:textId="77777777" w:rsidR="00957542" w:rsidRDefault="0004051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(Marcar una cruz)</w:t>
            </w:r>
          </w:p>
        </w:tc>
      </w:tr>
      <w:tr w:rsidR="00957542" w14:paraId="14F86319" w14:textId="77777777">
        <w:tc>
          <w:tcPr>
            <w:tcW w:w="10348" w:type="dxa"/>
            <w:gridSpan w:val="2"/>
            <w:shd w:val="clear" w:color="auto" w:fill="auto"/>
          </w:tcPr>
          <w:p w14:paraId="6BA78724" w14:textId="77777777" w:rsidR="00957542" w:rsidRDefault="0004051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Diseñar un servicio turístico</w:t>
            </w:r>
          </w:p>
        </w:tc>
      </w:tr>
      <w:tr w:rsidR="00957542" w14:paraId="6BE6F335" w14:textId="77777777">
        <w:tc>
          <w:tcPr>
            <w:tcW w:w="4111" w:type="dxa"/>
            <w:shd w:val="clear" w:color="auto" w:fill="auto"/>
          </w:tcPr>
          <w:p w14:paraId="17FE62AB" w14:textId="77777777" w:rsidR="00957542" w:rsidRDefault="0004051B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C17. Identificar las características de la oferta y la demanda de un determinado servicio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51BF086" w14:textId="77777777" w:rsidR="00957542" w:rsidRDefault="0004051B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□ Analizar el </w:t>
            </w:r>
            <w:r>
              <w:rPr>
                <w:rFonts w:ascii="Times New Roman" w:eastAsia="Times New Roman" w:hAnsi="Times New Roman" w:cs="Times New Roman"/>
              </w:rPr>
              <w:t>mercado de un determinado servicio</w:t>
            </w:r>
          </w:p>
        </w:tc>
      </w:tr>
      <w:tr w:rsidR="00957542" w14:paraId="72DAA6FF" w14:textId="77777777">
        <w:tc>
          <w:tcPr>
            <w:tcW w:w="4111" w:type="dxa"/>
            <w:shd w:val="clear" w:color="auto" w:fill="auto"/>
          </w:tcPr>
          <w:p w14:paraId="160D30BE" w14:textId="77777777" w:rsidR="00957542" w:rsidRDefault="0004051B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C18. Seleccionar proveedores y prestatarios de servicios</w:t>
            </w:r>
          </w:p>
        </w:tc>
        <w:tc>
          <w:tcPr>
            <w:tcW w:w="6237" w:type="dxa"/>
            <w:vMerge w:val="restart"/>
            <w:shd w:val="clear" w:color="auto" w:fill="auto"/>
            <w:vAlign w:val="center"/>
          </w:tcPr>
          <w:p w14:paraId="13139F80" w14:textId="77777777" w:rsidR="00957542" w:rsidRDefault="0004051B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□ Crear un servicio turístico</w:t>
            </w:r>
          </w:p>
        </w:tc>
      </w:tr>
      <w:tr w:rsidR="00957542" w14:paraId="707319D3" w14:textId="77777777">
        <w:tc>
          <w:tcPr>
            <w:tcW w:w="4111" w:type="dxa"/>
            <w:shd w:val="clear" w:color="auto" w:fill="auto"/>
          </w:tcPr>
          <w:p w14:paraId="49457900" w14:textId="77777777" w:rsidR="00957542" w:rsidRDefault="0004051B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C19. Ensamblar los componentes del servicio</w:t>
            </w:r>
          </w:p>
        </w:tc>
        <w:tc>
          <w:tcPr>
            <w:tcW w:w="6237" w:type="dxa"/>
            <w:vMerge/>
            <w:shd w:val="clear" w:color="auto" w:fill="auto"/>
            <w:vAlign w:val="center"/>
          </w:tcPr>
          <w:p w14:paraId="093FD24A" w14:textId="77777777" w:rsidR="00957542" w:rsidRDefault="00957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57542" w14:paraId="78EE4011" w14:textId="77777777">
        <w:tc>
          <w:tcPr>
            <w:tcW w:w="4111" w:type="dxa"/>
            <w:shd w:val="clear" w:color="auto" w:fill="auto"/>
          </w:tcPr>
          <w:p w14:paraId="0AB2B5A8" w14:textId="77777777" w:rsidR="00957542" w:rsidRDefault="0004051B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C20. Negociar los componentes del servicio</w:t>
            </w:r>
          </w:p>
        </w:tc>
        <w:tc>
          <w:tcPr>
            <w:tcW w:w="6237" w:type="dxa"/>
            <w:vMerge w:val="restart"/>
            <w:shd w:val="clear" w:color="auto" w:fill="auto"/>
            <w:vAlign w:val="center"/>
          </w:tcPr>
          <w:p w14:paraId="04EFA735" w14:textId="77777777" w:rsidR="00957542" w:rsidRDefault="0004051B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□ Definir un precio de venta</w:t>
            </w:r>
          </w:p>
        </w:tc>
      </w:tr>
      <w:tr w:rsidR="00957542" w14:paraId="2AF547BF" w14:textId="77777777">
        <w:tc>
          <w:tcPr>
            <w:tcW w:w="4111" w:type="dxa"/>
            <w:shd w:val="clear" w:color="auto" w:fill="auto"/>
          </w:tcPr>
          <w:p w14:paraId="671CC5A2" w14:textId="77777777" w:rsidR="00957542" w:rsidRDefault="0004051B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C21. </w:t>
            </w:r>
            <w:r>
              <w:rPr>
                <w:rFonts w:ascii="Times New Roman" w:eastAsia="Times New Roman" w:hAnsi="Times New Roman" w:cs="Times New Roman"/>
              </w:rPr>
              <w:t>Determinar el coste del servicio</w:t>
            </w:r>
          </w:p>
        </w:tc>
        <w:tc>
          <w:tcPr>
            <w:tcW w:w="6237" w:type="dxa"/>
            <w:vMerge/>
            <w:shd w:val="clear" w:color="auto" w:fill="auto"/>
            <w:vAlign w:val="center"/>
          </w:tcPr>
          <w:p w14:paraId="55D6C2A0" w14:textId="77777777" w:rsidR="00957542" w:rsidRDefault="00957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57542" w14:paraId="16B7B899" w14:textId="77777777">
        <w:tc>
          <w:tcPr>
            <w:tcW w:w="4111" w:type="dxa"/>
            <w:shd w:val="clear" w:color="auto" w:fill="auto"/>
          </w:tcPr>
          <w:p w14:paraId="1ECE3924" w14:textId="77777777" w:rsidR="00957542" w:rsidRDefault="0004051B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C22. Fijar un precio de venta según la política comercial</w:t>
            </w:r>
          </w:p>
        </w:tc>
        <w:tc>
          <w:tcPr>
            <w:tcW w:w="6237" w:type="dxa"/>
            <w:vMerge/>
            <w:shd w:val="clear" w:color="auto" w:fill="auto"/>
            <w:vAlign w:val="center"/>
          </w:tcPr>
          <w:p w14:paraId="6872C9E1" w14:textId="77777777" w:rsidR="00957542" w:rsidRDefault="009575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57542" w14:paraId="1AB9088D" w14:textId="77777777">
        <w:tc>
          <w:tcPr>
            <w:tcW w:w="4111" w:type="dxa"/>
            <w:shd w:val="clear" w:color="auto" w:fill="auto"/>
          </w:tcPr>
          <w:p w14:paraId="213182BA" w14:textId="77777777" w:rsidR="00957542" w:rsidRDefault="0004051B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C23. Redactar la oferta</w:t>
            </w:r>
          </w:p>
        </w:tc>
        <w:tc>
          <w:tcPr>
            <w:tcW w:w="6237" w:type="dxa"/>
            <w:shd w:val="clear" w:color="auto" w:fill="auto"/>
          </w:tcPr>
          <w:p w14:paraId="0370D571" w14:textId="77777777" w:rsidR="00957542" w:rsidRDefault="0004051B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□ Formalizar la oferta comercial</w:t>
            </w:r>
          </w:p>
        </w:tc>
      </w:tr>
      <w:tr w:rsidR="00957542" w14:paraId="09D9B38C" w14:textId="77777777">
        <w:tc>
          <w:tcPr>
            <w:tcW w:w="10348" w:type="dxa"/>
            <w:gridSpan w:val="2"/>
            <w:shd w:val="clear" w:color="auto" w:fill="auto"/>
          </w:tcPr>
          <w:p w14:paraId="4789BB0D" w14:textId="77777777" w:rsidR="00957542" w:rsidRDefault="0004051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Difusión de un servicio turístico</w:t>
            </w:r>
          </w:p>
        </w:tc>
      </w:tr>
      <w:tr w:rsidR="00957542" w14:paraId="3A591A98" w14:textId="77777777">
        <w:tc>
          <w:tcPr>
            <w:tcW w:w="4111" w:type="dxa"/>
            <w:shd w:val="clear" w:color="auto" w:fill="auto"/>
          </w:tcPr>
          <w:p w14:paraId="7FC9C2D2" w14:textId="77777777" w:rsidR="00957542" w:rsidRDefault="0004051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C25. Seleccionar materiales de comunicación adecuados</w:t>
            </w:r>
          </w:p>
        </w:tc>
        <w:tc>
          <w:tcPr>
            <w:tcW w:w="6237" w:type="dxa"/>
            <w:shd w:val="clear" w:color="auto" w:fill="auto"/>
          </w:tcPr>
          <w:p w14:paraId="7A43DEA2" w14:textId="77777777" w:rsidR="00957542" w:rsidRDefault="0004051B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□ Implementar </w:t>
            </w:r>
            <w:r>
              <w:rPr>
                <w:rFonts w:ascii="Times New Roman" w:eastAsia="Times New Roman" w:hAnsi="Times New Roman" w:cs="Times New Roman"/>
              </w:rPr>
              <w:t>acciones de comunicación externa</w:t>
            </w:r>
          </w:p>
          <w:p w14:paraId="18C0DFDF" w14:textId="77777777" w:rsidR="00957542" w:rsidRDefault="0004051B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□ Participar en la creación y redacción de materiales de comunicación</w:t>
            </w:r>
          </w:p>
        </w:tc>
      </w:tr>
    </w:tbl>
    <w:p w14:paraId="075E15FC" w14:textId="70371F21" w:rsidR="00957542" w:rsidRDefault="0004051B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Las actividades y tareas encomendadas al (a la) estudiante podrán ser objeto de </w:t>
      </w:r>
      <w:r>
        <w:rPr>
          <w:rFonts w:ascii="Times New Roman" w:eastAsia="Times New Roman" w:hAnsi="Times New Roman" w:cs="Times New Roman"/>
        </w:rPr>
        <w:t>ajuste durante el período de prácticas, en concertación con el profesor</w:t>
      </w:r>
      <w:r>
        <w:rPr>
          <w:rFonts w:ascii="Times New Roman" w:eastAsia="Times New Roman" w:hAnsi="Times New Roman" w:cs="Times New Roman"/>
        </w:rPr>
        <w:t xml:space="preserve"> coordinador, en interés mutuo del organismo de acogida y del (de la) estudiante, teniendo en cuenta su progresión.</w:t>
      </w:r>
    </w:p>
    <w:p w14:paraId="3F7E1314" w14:textId="77777777" w:rsidR="00957542" w:rsidRDefault="0004051B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Lille, ………………………. </w:t>
      </w:r>
    </w:p>
    <w:p w14:paraId="62AEB863" w14:textId="77777777" w:rsidR="00957542" w:rsidRDefault="0004051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Firma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Firma del (de la) representante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Firma del (de la)</w:t>
      </w:r>
    </w:p>
    <w:p w14:paraId="63E48ACD" w14:textId="77777777" w:rsidR="00957542" w:rsidRDefault="0004051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del (de la) estudiante mayor de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de la organización de ac</w:t>
      </w:r>
      <w:r>
        <w:rPr>
          <w:rFonts w:ascii="Times New Roman" w:eastAsia="Times New Roman" w:hAnsi="Times New Roman" w:cs="Times New Roman"/>
        </w:rPr>
        <w:t xml:space="preserve">ogida o del </w:t>
      </w:r>
      <w:r>
        <w:rPr>
          <w:rFonts w:ascii="Times New Roman" w:eastAsia="Times New Roman" w:hAnsi="Times New Roman" w:cs="Times New Roman"/>
        </w:rPr>
        <w:tab/>
        <w:t>profesor(a) coordinador(a)</w:t>
      </w:r>
    </w:p>
    <w:p w14:paraId="51ADB656" w14:textId="77777777" w:rsidR="00957542" w:rsidRDefault="0004051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edad o de su representante legal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(de la) tutor(a)</w:t>
      </w:r>
    </w:p>
    <w:sectPr w:rsidR="00957542">
      <w:pgSz w:w="11906" w:h="16838"/>
      <w:pgMar w:top="568" w:right="707" w:bottom="709" w:left="85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542"/>
    <w:rsid w:val="000106B2"/>
    <w:rsid w:val="0004051B"/>
    <w:rsid w:val="000F4F01"/>
    <w:rsid w:val="002142A5"/>
    <w:rsid w:val="00280963"/>
    <w:rsid w:val="007026A7"/>
    <w:rsid w:val="0076371F"/>
    <w:rsid w:val="007B41D9"/>
    <w:rsid w:val="008529C5"/>
    <w:rsid w:val="00957542"/>
    <w:rsid w:val="009B06D0"/>
    <w:rsid w:val="00AC0E15"/>
    <w:rsid w:val="00C97676"/>
    <w:rsid w:val="00DA262E"/>
    <w:rsid w:val="00EA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76B0D"/>
  <w15:docId w15:val="{B16DF21E-A2A6-4260-B2C6-971F4970E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Lienhypertexte">
    <w:name w:val="Hyperlink"/>
    <w:uiPriority w:val="99"/>
    <w:unhideWhenUsed/>
    <w:rsid w:val="001344A3"/>
    <w:rPr>
      <w:color w:val="0563C1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F032D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964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otilde.polart@gastonberger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eanne.delattre@gastonberger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ulie.balcerek@gastonberger.fr" TargetMode="External"/><Relationship Id="rId11" Type="http://schemas.openxmlformats.org/officeDocument/2006/relationships/hyperlink" Target="mailto:jeanpaul.tarrieux@gastonberger.fr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ludovic.masquelier@gastonberger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urence.nouger@gastonberger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pmcrrO9i0iA7+2KCXVrJ0wsXgQ==">AMUW2mW04GbMQzNeFwshqiKYvLuCefmb+pRkrEz1IaG/CehIH0rB+Xj3G5AsLWcUExtqxwYCRSNbS54fl60gIidpTCjmAvGI1tzvoucbLGDmn+3iOB+6Hzg=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1157</Words>
  <Characters>6365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Bariza kherief</dc:creator>
  <cp:lastModifiedBy>prof</cp:lastModifiedBy>
  <cp:revision>14</cp:revision>
  <dcterms:created xsi:type="dcterms:W3CDTF">2022-08-31T00:03:00Z</dcterms:created>
  <dcterms:modified xsi:type="dcterms:W3CDTF">2022-10-03T11:02:00Z</dcterms:modified>
</cp:coreProperties>
</file>